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6755" w14:textId="170F17D4" w:rsidR="00A50E2F" w:rsidRDefault="00A50E2F" w:rsidP="007F7B78">
      <w:pPr>
        <w:pStyle w:val="Titre3"/>
      </w:pPr>
      <w:bookmarkStart w:id="0" w:name="_GoBack"/>
      <w:r>
        <w:t xml:space="preserve">Conversation entre / </w:t>
      </w:r>
      <w:r w:rsidR="007F7B78">
        <w:t>1</w:t>
      </w:r>
      <w:r>
        <w:t xml:space="preserve"> </w:t>
      </w:r>
    </w:p>
    <w:p w14:paraId="111CB6CA" w14:textId="2CE9E1E0" w:rsidR="00DB0108" w:rsidRDefault="00DB0108" w:rsidP="00163A41">
      <w:pPr>
        <w:jc w:val="both"/>
        <w:rPr>
          <w:rFonts w:asciiTheme="majorHAnsi" w:eastAsia="Times New Roman" w:hAnsiTheme="majorHAnsi" w:cstheme="majorHAnsi"/>
          <w:b/>
        </w:rPr>
      </w:pPr>
      <w:r>
        <w:rPr>
          <w:rFonts w:asciiTheme="majorHAnsi" w:eastAsia="Times New Roman" w:hAnsiTheme="majorHAnsi" w:cstheme="majorHAnsi"/>
          <w:b/>
        </w:rPr>
        <w:t>Comprendre les formes d’engagements dans une société morcelée</w:t>
      </w:r>
    </w:p>
    <w:p w14:paraId="60DF2241" w14:textId="77777777" w:rsidR="00DB0108" w:rsidRDefault="00DB0108" w:rsidP="00163A41">
      <w:pPr>
        <w:jc w:val="both"/>
        <w:rPr>
          <w:rFonts w:asciiTheme="majorHAnsi" w:eastAsia="Times New Roman" w:hAnsiTheme="majorHAnsi" w:cstheme="majorHAnsi"/>
          <w:b/>
        </w:rPr>
      </w:pPr>
    </w:p>
    <w:p w14:paraId="5B042368" w14:textId="5685A942" w:rsidR="00E12B2C" w:rsidRPr="00F30A39" w:rsidRDefault="00E12B2C" w:rsidP="00163A41">
      <w:pPr>
        <w:jc w:val="both"/>
        <w:rPr>
          <w:rFonts w:asciiTheme="majorHAnsi" w:eastAsia="Times New Roman" w:hAnsiTheme="majorHAnsi" w:cstheme="majorHAnsi"/>
          <w:b/>
        </w:rPr>
      </w:pPr>
      <w:r w:rsidRPr="00F30A39">
        <w:rPr>
          <w:rFonts w:asciiTheme="majorHAnsi" w:eastAsia="Times New Roman" w:hAnsiTheme="majorHAnsi" w:cstheme="majorHAnsi"/>
          <w:b/>
        </w:rPr>
        <w:t xml:space="preserve">Cette première « Conversation Entre » </w:t>
      </w:r>
      <w:r w:rsidR="00F30A39" w:rsidRPr="00F30A39">
        <w:rPr>
          <w:rFonts w:asciiTheme="majorHAnsi" w:eastAsia="Times New Roman" w:hAnsiTheme="majorHAnsi" w:cstheme="majorHAnsi"/>
          <w:b/>
        </w:rPr>
        <w:t xml:space="preserve">s’est </w:t>
      </w:r>
      <w:r w:rsidR="00EA3304">
        <w:rPr>
          <w:rFonts w:asciiTheme="majorHAnsi" w:eastAsia="Times New Roman" w:hAnsiTheme="majorHAnsi" w:cstheme="majorHAnsi"/>
          <w:b/>
        </w:rPr>
        <w:t>déroulée</w:t>
      </w:r>
      <w:r w:rsidRPr="00F30A39">
        <w:rPr>
          <w:rFonts w:asciiTheme="majorHAnsi" w:eastAsia="Times New Roman" w:hAnsiTheme="majorHAnsi" w:cstheme="majorHAnsi"/>
          <w:b/>
        </w:rPr>
        <w:t xml:space="preserve"> le 17 avril de 13h à 14h, entre Yannick Blanc et </w:t>
      </w:r>
      <w:proofErr w:type="spellStart"/>
      <w:r w:rsidRPr="00F30A39">
        <w:rPr>
          <w:rFonts w:asciiTheme="majorHAnsi" w:eastAsia="Times New Roman" w:hAnsiTheme="majorHAnsi" w:cstheme="majorHAnsi"/>
          <w:b/>
        </w:rPr>
        <w:t>Elian</w:t>
      </w:r>
      <w:proofErr w:type="spellEnd"/>
      <w:r w:rsidRPr="00F30A39">
        <w:rPr>
          <w:rFonts w:asciiTheme="majorHAnsi" w:eastAsia="Times New Roman" w:hAnsiTheme="majorHAnsi" w:cstheme="majorHAnsi"/>
          <w:b/>
        </w:rPr>
        <w:t xml:space="preserve"> Belon. </w:t>
      </w:r>
      <w:r w:rsidR="00EA3304" w:rsidRPr="00F30A39">
        <w:rPr>
          <w:rFonts w:asciiTheme="majorHAnsi" w:eastAsia="Times New Roman" w:hAnsiTheme="majorHAnsi" w:cstheme="majorHAnsi"/>
          <w:b/>
        </w:rPr>
        <w:t xml:space="preserve">Elle portait sur la thématique suivante : Comprendre les formes d’engagement dans une société morcelée.  </w:t>
      </w:r>
      <w:r w:rsidR="00EA3304">
        <w:rPr>
          <w:rFonts w:asciiTheme="majorHAnsi" w:eastAsia="Times New Roman" w:hAnsiTheme="majorHAnsi" w:cstheme="majorHAnsi"/>
          <w:b/>
        </w:rPr>
        <w:t xml:space="preserve"> </w:t>
      </w:r>
      <w:r w:rsidRPr="00F30A39">
        <w:rPr>
          <w:rFonts w:asciiTheme="majorHAnsi" w:eastAsia="Times New Roman" w:hAnsiTheme="majorHAnsi" w:cstheme="majorHAnsi"/>
          <w:b/>
        </w:rPr>
        <w:t xml:space="preserve">Cette heure de discussion </w:t>
      </w:r>
      <w:r w:rsidR="00A50E2F">
        <w:rPr>
          <w:rFonts w:asciiTheme="majorHAnsi" w:eastAsia="Times New Roman" w:hAnsiTheme="majorHAnsi" w:cstheme="majorHAnsi"/>
          <w:b/>
        </w:rPr>
        <w:t>entre</w:t>
      </w:r>
      <w:r w:rsidRPr="00F30A39">
        <w:rPr>
          <w:rFonts w:asciiTheme="majorHAnsi" w:eastAsia="Times New Roman" w:hAnsiTheme="majorHAnsi" w:cstheme="majorHAnsi"/>
          <w:b/>
        </w:rPr>
        <w:t xml:space="preserve"> un </w:t>
      </w:r>
      <w:r w:rsidR="00F30A39" w:rsidRPr="00F30A39">
        <w:rPr>
          <w:rFonts w:asciiTheme="majorHAnsi" w:eastAsia="Times New Roman" w:hAnsiTheme="majorHAnsi" w:cstheme="majorHAnsi"/>
          <w:b/>
        </w:rPr>
        <w:t>praticien</w:t>
      </w:r>
      <w:r w:rsidRPr="00F30A39">
        <w:rPr>
          <w:rFonts w:asciiTheme="majorHAnsi" w:eastAsia="Times New Roman" w:hAnsiTheme="majorHAnsi" w:cstheme="majorHAnsi"/>
          <w:b/>
        </w:rPr>
        <w:t xml:space="preserve"> </w:t>
      </w:r>
      <w:r w:rsidR="00A50E2F">
        <w:rPr>
          <w:rFonts w:asciiTheme="majorHAnsi" w:eastAsia="Times New Roman" w:hAnsiTheme="majorHAnsi" w:cstheme="majorHAnsi"/>
          <w:b/>
        </w:rPr>
        <w:t>et</w:t>
      </w:r>
      <w:r w:rsidRPr="00F30A39">
        <w:rPr>
          <w:rFonts w:asciiTheme="majorHAnsi" w:eastAsia="Times New Roman" w:hAnsiTheme="majorHAnsi" w:cstheme="majorHAnsi"/>
          <w:b/>
        </w:rPr>
        <w:t xml:space="preserve"> un </w:t>
      </w:r>
      <w:r w:rsidR="00F30A39" w:rsidRPr="00F30A39">
        <w:rPr>
          <w:rFonts w:asciiTheme="majorHAnsi" w:eastAsia="Times New Roman" w:hAnsiTheme="majorHAnsi" w:cstheme="majorHAnsi"/>
          <w:b/>
        </w:rPr>
        <w:t>chercheur</w:t>
      </w:r>
      <w:r w:rsidR="00EA3304">
        <w:rPr>
          <w:rFonts w:asciiTheme="majorHAnsi" w:eastAsia="Times New Roman" w:hAnsiTheme="majorHAnsi" w:cstheme="majorHAnsi"/>
          <w:b/>
        </w:rPr>
        <w:t xml:space="preserve">  alimente</w:t>
      </w:r>
      <w:r w:rsidRPr="00F30A39">
        <w:rPr>
          <w:rFonts w:asciiTheme="majorHAnsi" w:eastAsia="Times New Roman" w:hAnsiTheme="majorHAnsi" w:cstheme="majorHAnsi"/>
          <w:b/>
        </w:rPr>
        <w:t xml:space="preserve"> le </w:t>
      </w:r>
      <w:r w:rsidR="00F30A39" w:rsidRPr="00F30A39">
        <w:rPr>
          <w:rFonts w:asciiTheme="majorHAnsi" w:eastAsia="Times New Roman" w:hAnsiTheme="majorHAnsi" w:cstheme="majorHAnsi"/>
          <w:b/>
        </w:rPr>
        <w:t>« </w:t>
      </w:r>
      <w:r w:rsidRPr="00F30A39">
        <w:rPr>
          <w:rFonts w:asciiTheme="majorHAnsi" w:eastAsia="Times New Roman" w:hAnsiTheme="majorHAnsi" w:cstheme="majorHAnsi"/>
          <w:b/>
        </w:rPr>
        <w:t>chantier Ambitions pour 2026</w:t>
      </w:r>
      <w:r w:rsidR="00F30A39" w:rsidRPr="00F30A39">
        <w:rPr>
          <w:rFonts w:asciiTheme="majorHAnsi" w:eastAsia="Times New Roman" w:hAnsiTheme="majorHAnsi" w:cstheme="majorHAnsi"/>
          <w:b/>
        </w:rPr>
        <w:t> »</w:t>
      </w:r>
      <w:r w:rsidR="00A50E2F">
        <w:rPr>
          <w:rFonts w:asciiTheme="majorHAnsi" w:eastAsia="Times New Roman" w:hAnsiTheme="majorHAnsi" w:cstheme="majorHAnsi"/>
          <w:b/>
        </w:rPr>
        <w:t xml:space="preserve"> de l’ICPC</w:t>
      </w:r>
      <w:r w:rsidRPr="00F30A39">
        <w:rPr>
          <w:rFonts w:asciiTheme="majorHAnsi" w:eastAsia="Times New Roman" w:hAnsiTheme="majorHAnsi" w:cstheme="majorHAnsi"/>
          <w:b/>
        </w:rPr>
        <w:t xml:space="preserve">. Elle a été animée par Sylvie </w:t>
      </w:r>
      <w:proofErr w:type="spellStart"/>
      <w:r w:rsidRPr="00F30A39">
        <w:rPr>
          <w:rFonts w:asciiTheme="majorHAnsi" w:eastAsia="Times New Roman" w:hAnsiTheme="majorHAnsi" w:cstheme="majorHAnsi"/>
          <w:b/>
        </w:rPr>
        <w:t>Barnezet</w:t>
      </w:r>
      <w:proofErr w:type="spellEnd"/>
      <w:r w:rsidRPr="00F30A39">
        <w:rPr>
          <w:rFonts w:asciiTheme="majorHAnsi" w:eastAsia="Times New Roman" w:hAnsiTheme="majorHAnsi" w:cstheme="majorHAnsi"/>
          <w:b/>
        </w:rPr>
        <w:t xml:space="preserve">, déléguée générale de l’ICPC. </w:t>
      </w:r>
    </w:p>
    <w:p w14:paraId="00000001" w14:textId="77777777" w:rsidR="001B3E34" w:rsidRPr="00F30A39" w:rsidRDefault="001B3E34" w:rsidP="00163A41">
      <w:pPr>
        <w:jc w:val="both"/>
        <w:rPr>
          <w:rFonts w:asciiTheme="majorHAnsi" w:eastAsia="Times New Roman" w:hAnsiTheme="majorHAnsi" w:cstheme="majorHAnsi"/>
        </w:rPr>
      </w:pPr>
    </w:p>
    <w:p w14:paraId="00000002" w14:textId="113B847B"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Yannick Blanc</w:t>
      </w:r>
      <w:r w:rsidR="00F30A39">
        <w:rPr>
          <w:rFonts w:asciiTheme="majorHAnsi" w:eastAsia="Times New Roman" w:hAnsiTheme="majorHAnsi" w:cstheme="majorHAnsi"/>
        </w:rPr>
        <w:t xml:space="preserve"> est</w:t>
      </w:r>
      <w:r w:rsidRPr="00F30A39">
        <w:rPr>
          <w:rFonts w:asciiTheme="majorHAnsi" w:eastAsia="Times New Roman" w:hAnsiTheme="majorHAnsi" w:cstheme="majorHAnsi"/>
        </w:rPr>
        <w:t xml:space="preserve"> président de Futurible International et vice-président de la F</w:t>
      </w:r>
      <w:r w:rsidR="003E4CD2">
        <w:rPr>
          <w:rFonts w:asciiTheme="majorHAnsi" w:eastAsia="Times New Roman" w:hAnsiTheme="majorHAnsi" w:cstheme="majorHAnsi"/>
        </w:rPr>
        <w:t>onda</w:t>
      </w:r>
      <w:r w:rsidRPr="00F30A39">
        <w:rPr>
          <w:rFonts w:asciiTheme="majorHAnsi" w:eastAsia="Times New Roman" w:hAnsiTheme="majorHAnsi" w:cstheme="majorHAnsi"/>
        </w:rPr>
        <w:t>, structure de recherche pour le monde associatif. Il a</w:t>
      </w:r>
      <w:r w:rsidR="003E4CD2">
        <w:rPr>
          <w:rFonts w:asciiTheme="majorHAnsi" w:eastAsia="Times New Roman" w:hAnsiTheme="majorHAnsi" w:cstheme="majorHAnsi"/>
        </w:rPr>
        <w:t xml:space="preserve"> notamment </w:t>
      </w:r>
      <w:r w:rsidRPr="00F30A39">
        <w:rPr>
          <w:rFonts w:asciiTheme="majorHAnsi" w:eastAsia="Times New Roman" w:hAnsiTheme="majorHAnsi" w:cstheme="majorHAnsi"/>
        </w:rPr>
        <w:t xml:space="preserve"> </w:t>
      </w:r>
      <w:r w:rsidR="003E4CD2">
        <w:rPr>
          <w:rFonts w:asciiTheme="majorHAnsi" w:eastAsia="Times New Roman" w:hAnsiTheme="majorHAnsi" w:cstheme="majorHAnsi"/>
        </w:rPr>
        <w:t>piloté</w:t>
      </w:r>
      <w:r w:rsidRPr="00F30A39">
        <w:rPr>
          <w:rFonts w:asciiTheme="majorHAnsi" w:eastAsia="Times New Roman" w:hAnsiTheme="majorHAnsi" w:cstheme="majorHAnsi"/>
        </w:rPr>
        <w:t xml:space="preserve"> un travail </w:t>
      </w:r>
      <w:r w:rsidR="003E4CD2">
        <w:rPr>
          <w:rFonts w:asciiTheme="majorHAnsi" w:eastAsia="Times New Roman" w:hAnsiTheme="majorHAnsi" w:cstheme="majorHAnsi"/>
        </w:rPr>
        <w:t>de prospective</w:t>
      </w:r>
      <w:r w:rsidRPr="00F30A39">
        <w:rPr>
          <w:rFonts w:asciiTheme="majorHAnsi" w:eastAsia="Times New Roman" w:hAnsiTheme="majorHAnsi" w:cstheme="majorHAnsi"/>
        </w:rPr>
        <w:t xml:space="preserve"> sur les formes d’engagements dans la société. Ce travail est regroupé dans un ouvrage </w:t>
      </w:r>
      <w:r w:rsidR="00F30A39">
        <w:rPr>
          <w:rFonts w:asciiTheme="majorHAnsi" w:eastAsia="Times New Roman" w:hAnsiTheme="majorHAnsi" w:cstheme="majorHAnsi"/>
        </w:rPr>
        <w:t>dont le titre est</w:t>
      </w:r>
      <w:r w:rsidRPr="00F30A39">
        <w:rPr>
          <w:rFonts w:asciiTheme="majorHAnsi" w:eastAsia="Times New Roman" w:hAnsiTheme="majorHAnsi" w:cstheme="majorHAnsi"/>
        </w:rPr>
        <w:t xml:space="preserve"> « Vers une société de l'engagement ». </w:t>
      </w:r>
    </w:p>
    <w:p w14:paraId="00000003" w14:textId="28E44E65" w:rsidR="001B3E34" w:rsidRPr="00F30A39" w:rsidRDefault="00E12B2C" w:rsidP="00163A41">
      <w:pPr>
        <w:jc w:val="both"/>
        <w:rPr>
          <w:rFonts w:asciiTheme="majorHAnsi" w:eastAsia="Times New Roman" w:hAnsiTheme="majorHAnsi" w:cstheme="majorHAnsi"/>
        </w:rPr>
      </w:pPr>
      <w:proofErr w:type="spellStart"/>
      <w:r w:rsidRPr="00F30A39">
        <w:rPr>
          <w:rFonts w:asciiTheme="majorHAnsi" w:eastAsia="Times New Roman" w:hAnsiTheme="majorHAnsi" w:cstheme="majorHAnsi"/>
        </w:rPr>
        <w:t>Elian</w:t>
      </w:r>
      <w:proofErr w:type="spellEnd"/>
      <w:r w:rsidRPr="00F30A39">
        <w:rPr>
          <w:rFonts w:asciiTheme="majorHAnsi" w:eastAsia="Times New Roman" w:hAnsiTheme="majorHAnsi" w:cstheme="majorHAnsi"/>
        </w:rPr>
        <w:t xml:space="preserve"> Belon est praticien de la participation </w:t>
      </w:r>
      <w:r w:rsidR="00F30A39">
        <w:rPr>
          <w:rFonts w:asciiTheme="majorHAnsi" w:eastAsia="Times New Roman" w:hAnsiTheme="majorHAnsi" w:cstheme="majorHAnsi"/>
        </w:rPr>
        <w:t>à</w:t>
      </w:r>
      <w:r w:rsidRPr="00F30A39">
        <w:rPr>
          <w:rFonts w:asciiTheme="majorHAnsi" w:eastAsia="Times New Roman" w:hAnsiTheme="majorHAnsi" w:cstheme="majorHAnsi"/>
        </w:rPr>
        <w:t xml:space="preserve"> la ville de Paris et membre du conseil d'administration de l’ICPC. </w:t>
      </w:r>
    </w:p>
    <w:p w14:paraId="00000004" w14:textId="77777777" w:rsidR="001B3E34" w:rsidRPr="00F30A39" w:rsidRDefault="001B3E34" w:rsidP="00163A41">
      <w:pPr>
        <w:jc w:val="both"/>
        <w:rPr>
          <w:rFonts w:asciiTheme="majorHAnsi" w:eastAsia="Times New Roman" w:hAnsiTheme="majorHAnsi" w:cstheme="majorHAnsi"/>
        </w:rPr>
      </w:pPr>
    </w:p>
    <w:p w14:paraId="0000000D" w14:textId="782F0E2E" w:rsidR="001B3E34" w:rsidRPr="003E4CD2" w:rsidRDefault="00DB0108" w:rsidP="00163A41">
      <w:pPr>
        <w:jc w:val="both"/>
        <w:rPr>
          <w:rFonts w:asciiTheme="majorHAnsi" w:eastAsia="Times New Roman" w:hAnsiTheme="majorHAnsi" w:cstheme="majorHAnsi"/>
          <w:b/>
        </w:rPr>
      </w:pPr>
      <w:r w:rsidRPr="00EA3304">
        <w:rPr>
          <w:rFonts w:asciiTheme="majorHAnsi" w:eastAsia="Times New Roman" w:hAnsiTheme="majorHAnsi" w:cstheme="majorHAnsi"/>
          <w:b/>
        </w:rPr>
        <w:t xml:space="preserve">Pour </w:t>
      </w:r>
      <w:proofErr w:type="spellStart"/>
      <w:r w:rsidR="00E12B2C" w:rsidRPr="00EA3304">
        <w:rPr>
          <w:rFonts w:asciiTheme="majorHAnsi" w:eastAsia="Times New Roman" w:hAnsiTheme="majorHAnsi" w:cstheme="majorHAnsi"/>
          <w:b/>
        </w:rPr>
        <w:t>Elian</w:t>
      </w:r>
      <w:proofErr w:type="spellEnd"/>
      <w:r w:rsidR="00E12B2C" w:rsidRPr="00EA3304">
        <w:rPr>
          <w:rFonts w:asciiTheme="majorHAnsi" w:eastAsia="Times New Roman" w:hAnsiTheme="majorHAnsi" w:cstheme="majorHAnsi"/>
          <w:b/>
        </w:rPr>
        <w:t xml:space="preserve"> </w:t>
      </w:r>
      <w:r w:rsidR="00F30A39" w:rsidRPr="00EA3304">
        <w:rPr>
          <w:rFonts w:asciiTheme="majorHAnsi" w:eastAsia="Times New Roman" w:hAnsiTheme="majorHAnsi" w:cstheme="majorHAnsi"/>
          <w:b/>
        </w:rPr>
        <w:t>Belon</w:t>
      </w:r>
      <w:r w:rsidRPr="00DB0108">
        <w:rPr>
          <w:rFonts w:asciiTheme="majorHAnsi" w:eastAsia="Times New Roman" w:hAnsiTheme="majorHAnsi" w:cstheme="majorHAnsi"/>
        </w:rPr>
        <w:t>,</w:t>
      </w:r>
      <w:r>
        <w:rPr>
          <w:rFonts w:asciiTheme="majorHAnsi" w:eastAsia="Times New Roman" w:hAnsiTheme="majorHAnsi" w:cstheme="majorHAnsi"/>
          <w:b/>
        </w:rPr>
        <w:t xml:space="preserve"> l</w:t>
      </w:r>
      <w:r w:rsidR="00E12B2C" w:rsidRPr="00F30A39">
        <w:rPr>
          <w:rFonts w:asciiTheme="majorHAnsi" w:eastAsia="Times New Roman" w:hAnsiTheme="majorHAnsi" w:cstheme="majorHAnsi"/>
        </w:rPr>
        <w:t>'enjeu est de faire dialoguer engagement, démocratie et participation. La question de l'engagement n'est pas si évidente dans l'é</w:t>
      </w:r>
      <w:r w:rsidR="003E4CD2">
        <w:rPr>
          <w:rFonts w:asciiTheme="majorHAnsi" w:eastAsia="Times New Roman" w:hAnsiTheme="majorHAnsi" w:cstheme="majorHAnsi"/>
        </w:rPr>
        <w:t>cosystème de la participation ; e</w:t>
      </w:r>
      <w:r w:rsidR="00E12B2C" w:rsidRPr="00F30A39">
        <w:rPr>
          <w:rFonts w:asciiTheme="majorHAnsi" w:eastAsia="Times New Roman" w:hAnsiTheme="majorHAnsi" w:cstheme="majorHAnsi"/>
        </w:rPr>
        <w:t xml:space="preserve">lle n'est pas toujours posée </w:t>
      </w:r>
      <w:r>
        <w:rPr>
          <w:rFonts w:asciiTheme="majorHAnsi" w:eastAsia="Times New Roman" w:hAnsiTheme="majorHAnsi" w:cstheme="majorHAnsi"/>
        </w:rPr>
        <w:t>ainsi</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 xml:space="preserve">Dans le Larousse, </w:t>
      </w:r>
      <w:r w:rsidR="003E4CD2">
        <w:rPr>
          <w:rFonts w:asciiTheme="majorHAnsi" w:eastAsia="Times New Roman" w:hAnsiTheme="majorHAnsi" w:cstheme="majorHAnsi"/>
        </w:rPr>
        <w:t>il existe</w:t>
      </w:r>
      <w:r>
        <w:rPr>
          <w:rFonts w:asciiTheme="majorHAnsi" w:eastAsia="Times New Roman" w:hAnsiTheme="majorHAnsi" w:cstheme="majorHAnsi"/>
        </w:rPr>
        <w:t xml:space="preserve"> </w:t>
      </w:r>
      <w:r w:rsidR="00E12B2C" w:rsidRPr="00F30A39">
        <w:rPr>
          <w:rFonts w:asciiTheme="majorHAnsi" w:eastAsia="Times New Roman" w:hAnsiTheme="majorHAnsi" w:cstheme="majorHAnsi"/>
        </w:rPr>
        <w:t>différent</w:t>
      </w:r>
      <w:r w:rsidR="00EA3304">
        <w:rPr>
          <w:rFonts w:asciiTheme="majorHAnsi" w:eastAsia="Times New Roman" w:hAnsiTheme="majorHAnsi" w:cstheme="majorHAnsi"/>
        </w:rPr>
        <w:t>e</w:t>
      </w:r>
      <w:r w:rsidR="00E12B2C" w:rsidRPr="00F30A39">
        <w:rPr>
          <w:rFonts w:asciiTheme="majorHAnsi" w:eastAsia="Times New Roman" w:hAnsiTheme="majorHAnsi" w:cstheme="majorHAnsi"/>
        </w:rPr>
        <w:t>s définition</w:t>
      </w:r>
      <w:r w:rsidR="00EA3304">
        <w:rPr>
          <w:rFonts w:asciiTheme="majorHAnsi" w:eastAsia="Times New Roman" w:hAnsiTheme="majorHAnsi" w:cstheme="majorHAnsi"/>
        </w:rPr>
        <w:t>s</w:t>
      </w:r>
      <w:r>
        <w:rPr>
          <w:rFonts w:asciiTheme="majorHAnsi" w:eastAsia="Times New Roman" w:hAnsiTheme="majorHAnsi" w:cstheme="majorHAnsi"/>
        </w:rPr>
        <w:t xml:space="preserve"> du mot engagement</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 xml:space="preserve">Une </w:t>
      </w:r>
      <w:r w:rsidR="003E4CD2">
        <w:rPr>
          <w:rFonts w:asciiTheme="majorHAnsi" w:eastAsia="Times New Roman" w:hAnsiTheme="majorHAnsi" w:cstheme="majorHAnsi"/>
        </w:rPr>
        <w:t xml:space="preserve">première </w:t>
      </w:r>
      <w:r>
        <w:rPr>
          <w:rFonts w:asciiTheme="majorHAnsi" w:eastAsia="Times New Roman" w:hAnsiTheme="majorHAnsi" w:cstheme="majorHAnsi"/>
        </w:rPr>
        <w:t>définition indique</w:t>
      </w:r>
      <w:r w:rsidR="00E12B2C" w:rsidRPr="00F30A39">
        <w:rPr>
          <w:rFonts w:asciiTheme="majorHAnsi" w:eastAsia="Times New Roman" w:hAnsiTheme="majorHAnsi" w:cstheme="majorHAnsi"/>
        </w:rPr>
        <w:t xml:space="preserve"> que </w:t>
      </w:r>
      <w:r>
        <w:rPr>
          <w:rFonts w:asciiTheme="majorHAnsi" w:eastAsia="Times New Roman" w:hAnsiTheme="majorHAnsi" w:cstheme="majorHAnsi"/>
        </w:rPr>
        <w:t>« </w:t>
      </w:r>
      <w:r w:rsidR="00E12B2C" w:rsidRPr="003E4CD2">
        <w:rPr>
          <w:rFonts w:asciiTheme="majorHAnsi" w:eastAsia="Times New Roman" w:hAnsiTheme="majorHAnsi" w:cstheme="majorHAnsi"/>
          <w:i/>
        </w:rPr>
        <w:t>c'est l'acte par lequel on s'engage à accomplir quelque chose</w:t>
      </w:r>
      <w:r>
        <w:rPr>
          <w:rFonts w:asciiTheme="majorHAnsi" w:eastAsia="Times New Roman" w:hAnsiTheme="majorHAnsi" w:cstheme="majorHAnsi"/>
        </w:rPr>
        <w:t> », c</w:t>
      </w:r>
      <w:r w:rsidR="00E12B2C" w:rsidRPr="00F30A39">
        <w:rPr>
          <w:rFonts w:asciiTheme="majorHAnsi" w:eastAsia="Times New Roman" w:hAnsiTheme="majorHAnsi" w:cstheme="majorHAnsi"/>
        </w:rPr>
        <w:t>'est assez pauvre.</w:t>
      </w:r>
      <w:r>
        <w:rPr>
          <w:rFonts w:asciiTheme="majorHAnsi" w:eastAsia="Times New Roman" w:hAnsiTheme="majorHAnsi" w:cstheme="majorHAnsi"/>
          <w:b/>
        </w:rPr>
        <w:t xml:space="preserve"> </w:t>
      </w:r>
      <w:r w:rsidR="00E12B2C" w:rsidRPr="00F30A39">
        <w:rPr>
          <w:rFonts w:asciiTheme="majorHAnsi" w:eastAsia="Times New Roman" w:hAnsiTheme="majorHAnsi" w:cstheme="majorHAnsi"/>
        </w:rPr>
        <w:t xml:space="preserve">La deuxième définition, est celle </w:t>
      </w:r>
      <w:r>
        <w:rPr>
          <w:rFonts w:asciiTheme="majorHAnsi" w:eastAsia="Times New Roman" w:hAnsiTheme="majorHAnsi" w:cstheme="majorHAnsi"/>
        </w:rPr>
        <w:t>« </w:t>
      </w:r>
      <w:r w:rsidR="00E12B2C" w:rsidRPr="003E4CD2">
        <w:rPr>
          <w:rFonts w:asciiTheme="majorHAnsi" w:eastAsia="Times New Roman" w:hAnsiTheme="majorHAnsi" w:cstheme="majorHAnsi"/>
          <w:i/>
        </w:rPr>
        <w:t>de prendre parti sur les problèmes politiques ou sociaux par son action et ses discours</w:t>
      </w:r>
      <w:r w:rsidRPr="003E4CD2">
        <w:rPr>
          <w:rFonts w:asciiTheme="majorHAnsi" w:eastAsia="Times New Roman" w:hAnsiTheme="majorHAnsi" w:cstheme="majorHAnsi"/>
          <w:i/>
        </w:rPr>
        <w:t> </w:t>
      </w:r>
      <w:r>
        <w:rPr>
          <w:rFonts w:asciiTheme="majorHAnsi" w:eastAsia="Times New Roman" w:hAnsiTheme="majorHAnsi" w:cstheme="majorHAnsi"/>
        </w:rPr>
        <w:t>», cela</w:t>
      </w:r>
      <w:r w:rsidR="00E12B2C" w:rsidRPr="00F30A39">
        <w:rPr>
          <w:rFonts w:asciiTheme="majorHAnsi" w:eastAsia="Times New Roman" w:hAnsiTheme="majorHAnsi" w:cstheme="majorHAnsi"/>
        </w:rPr>
        <w:t xml:space="preserve"> devient un peu plus intéressant.</w:t>
      </w:r>
      <w:r>
        <w:rPr>
          <w:rFonts w:asciiTheme="majorHAnsi" w:eastAsia="Times New Roman" w:hAnsiTheme="majorHAnsi" w:cstheme="majorHAnsi"/>
          <w:b/>
        </w:rPr>
        <w:t xml:space="preserve"> </w:t>
      </w:r>
      <w:r>
        <w:rPr>
          <w:rFonts w:asciiTheme="majorHAnsi" w:eastAsia="Times New Roman" w:hAnsiTheme="majorHAnsi" w:cstheme="majorHAnsi"/>
        </w:rPr>
        <w:t>La</w:t>
      </w:r>
      <w:r w:rsidR="00E12B2C" w:rsidRPr="00F30A39">
        <w:rPr>
          <w:rFonts w:asciiTheme="majorHAnsi" w:eastAsia="Times New Roman" w:hAnsiTheme="majorHAnsi" w:cstheme="majorHAnsi"/>
        </w:rPr>
        <w:t xml:space="preserve"> troisième, </w:t>
      </w:r>
      <w:r>
        <w:rPr>
          <w:rFonts w:asciiTheme="majorHAnsi" w:eastAsia="Times New Roman" w:hAnsiTheme="majorHAnsi" w:cstheme="majorHAnsi"/>
        </w:rPr>
        <w:t>pose</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 </w:t>
      </w:r>
      <w:r w:rsidR="00E12B2C" w:rsidRPr="003E4CD2">
        <w:rPr>
          <w:rFonts w:asciiTheme="majorHAnsi" w:eastAsia="Times New Roman" w:hAnsiTheme="majorHAnsi" w:cstheme="majorHAnsi"/>
          <w:i/>
        </w:rPr>
        <w:t>un combat de courte durée et localisé</w:t>
      </w:r>
      <w:r>
        <w:rPr>
          <w:rFonts w:asciiTheme="majorHAnsi" w:eastAsia="Times New Roman" w:hAnsiTheme="majorHAnsi" w:cstheme="majorHAnsi"/>
        </w:rPr>
        <w:t> », cela</w:t>
      </w:r>
      <w:r w:rsidR="00E12B2C" w:rsidRPr="00F30A39">
        <w:rPr>
          <w:rFonts w:asciiTheme="majorHAnsi" w:eastAsia="Times New Roman" w:hAnsiTheme="majorHAnsi" w:cstheme="majorHAnsi"/>
        </w:rPr>
        <w:t xml:space="preserve"> peut-être </w:t>
      </w:r>
      <w:r w:rsidR="003E4CD2">
        <w:rPr>
          <w:rFonts w:asciiTheme="majorHAnsi" w:eastAsia="Times New Roman" w:hAnsiTheme="majorHAnsi" w:cstheme="majorHAnsi"/>
        </w:rPr>
        <w:t>lié à de nouvelles formes d'engagements.</w:t>
      </w:r>
    </w:p>
    <w:p w14:paraId="0000000F" w14:textId="77777777" w:rsidR="001B3E34" w:rsidRPr="00F30A39" w:rsidRDefault="001B3E34" w:rsidP="00163A41">
      <w:pPr>
        <w:jc w:val="both"/>
        <w:rPr>
          <w:rFonts w:asciiTheme="majorHAnsi" w:eastAsia="Times New Roman" w:hAnsiTheme="majorHAnsi" w:cstheme="majorHAnsi"/>
        </w:rPr>
      </w:pPr>
    </w:p>
    <w:p w14:paraId="00000011" w14:textId="263009BA" w:rsidR="001B3E34" w:rsidRPr="00F30A39" w:rsidRDefault="005A4EA3" w:rsidP="00163A41">
      <w:pPr>
        <w:jc w:val="both"/>
        <w:rPr>
          <w:rFonts w:asciiTheme="majorHAnsi" w:eastAsia="Times New Roman" w:hAnsiTheme="majorHAnsi" w:cstheme="majorHAnsi"/>
        </w:rPr>
      </w:pPr>
      <w:r>
        <w:rPr>
          <w:rFonts w:asciiTheme="majorHAnsi" w:eastAsia="Times New Roman" w:hAnsiTheme="majorHAnsi" w:cstheme="majorHAnsi"/>
        </w:rPr>
        <w:t>Revenons sur les</w:t>
      </w:r>
      <w:r w:rsidR="00E12B2C" w:rsidRPr="00F30A39">
        <w:rPr>
          <w:rFonts w:asciiTheme="majorHAnsi" w:eastAsia="Times New Roman" w:hAnsiTheme="majorHAnsi" w:cstheme="majorHAnsi"/>
        </w:rPr>
        <w:t xml:space="preserve"> mouvements altermondialistes</w:t>
      </w:r>
      <w:r w:rsidR="003E4CD2">
        <w:rPr>
          <w:rFonts w:asciiTheme="majorHAnsi" w:eastAsia="Times New Roman" w:hAnsiTheme="majorHAnsi" w:cstheme="majorHAnsi"/>
        </w:rPr>
        <w:t>, de</w:t>
      </w:r>
      <w:r w:rsidR="00E12B2C" w:rsidRPr="00F30A39">
        <w:rPr>
          <w:rFonts w:asciiTheme="majorHAnsi" w:eastAsia="Times New Roman" w:hAnsiTheme="majorHAnsi" w:cstheme="majorHAnsi"/>
        </w:rPr>
        <w:t xml:space="preserve"> </w:t>
      </w:r>
      <w:r w:rsidR="003E4CD2">
        <w:rPr>
          <w:rFonts w:asciiTheme="majorHAnsi" w:eastAsia="Times New Roman" w:hAnsiTheme="majorHAnsi" w:cstheme="majorHAnsi"/>
        </w:rPr>
        <w:t>l</w:t>
      </w:r>
      <w:r w:rsidR="00E12B2C" w:rsidRPr="00F30A39">
        <w:rPr>
          <w:rFonts w:asciiTheme="majorHAnsi" w:eastAsia="Times New Roman" w:hAnsiTheme="majorHAnsi" w:cstheme="majorHAnsi"/>
        </w:rPr>
        <w:t>a fin des années 90 et des années 2000, qui marquent de nouvelles formes de mobilisation</w:t>
      </w:r>
      <w:r w:rsidR="003E4CD2">
        <w:rPr>
          <w:rFonts w:asciiTheme="majorHAnsi" w:eastAsia="Times New Roman" w:hAnsiTheme="majorHAnsi" w:cstheme="majorHAnsi"/>
        </w:rPr>
        <w:t>s</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dans lesquelles</w:t>
      </w:r>
      <w:r w:rsidR="00E12B2C" w:rsidRPr="00F30A39">
        <w:rPr>
          <w:rFonts w:asciiTheme="majorHAnsi" w:eastAsia="Times New Roman" w:hAnsiTheme="majorHAnsi" w:cstheme="majorHAnsi"/>
        </w:rPr>
        <w:t xml:space="preserve"> la question démocratique est présente</w:t>
      </w:r>
      <w:r w:rsidR="003E4CD2">
        <w:rPr>
          <w:rFonts w:asciiTheme="majorHAnsi" w:eastAsia="Times New Roman" w:hAnsiTheme="majorHAnsi" w:cstheme="majorHAnsi"/>
        </w:rPr>
        <w:t>, avec</w:t>
      </w:r>
      <w:r w:rsidR="00E12B2C" w:rsidRPr="00F30A39">
        <w:rPr>
          <w:rFonts w:asciiTheme="majorHAnsi" w:eastAsia="Times New Roman" w:hAnsiTheme="majorHAnsi" w:cstheme="majorHAnsi"/>
        </w:rPr>
        <w:t xml:space="preserve"> </w:t>
      </w:r>
      <w:r w:rsidR="00EA3304">
        <w:rPr>
          <w:rFonts w:asciiTheme="majorHAnsi" w:eastAsia="Times New Roman" w:hAnsiTheme="majorHAnsi" w:cstheme="majorHAnsi"/>
        </w:rPr>
        <w:t>organisations</w:t>
      </w:r>
      <w:r w:rsidR="00E12B2C" w:rsidRPr="00F30A39">
        <w:rPr>
          <w:rFonts w:asciiTheme="majorHAnsi" w:eastAsia="Times New Roman" w:hAnsiTheme="majorHAnsi" w:cstheme="majorHAnsi"/>
        </w:rPr>
        <w:t xml:space="preserve"> ou  des collectifs en recherche de nouvelles </w:t>
      </w:r>
      <w:r w:rsidR="003E4CD2">
        <w:rPr>
          <w:rFonts w:asciiTheme="majorHAnsi" w:eastAsia="Times New Roman" w:hAnsiTheme="majorHAnsi" w:cstheme="majorHAnsi"/>
        </w:rPr>
        <w:t>méthodes</w:t>
      </w:r>
      <w:r w:rsidR="00E12B2C" w:rsidRPr="00F30A39">
        <w:rPr>
          <w:rFonts w:asciiTheme="majorHAnsi" w:eastAsia="Times New Roman" w:hAnsiTheme="majorHAnsi" w:cstheme="majorHAnsi"/>
        </w:rPr>
        <w:t xml:space="preserve"> démocratiques de prise</w:t>
      </w:r>
      <w:r w:rsidR="003E4CD2">
        <w:rPr>
          <w:rFonts w:asciiTheme="majorHAnsi" w:eastAsia="Times New Roman" w:hAnsiTheme="majorHAnsi" w:cstheme="majorHAnsi"/>
        </w:rPr>
        <w:t>s</w:t>
      </w:r>
      <w:r w:rsidR="00E12B2C" w:rsidRPr="00F30A39">
        <w:rPr>
          <w:rFonts w:asciiTheme="majorHAnsi" w:eastAsia="Times New Roman" w:hAnsiTheme="majorHAnsi" w:cstheme="majorHAnsi"/>
        </w:rPr>
        <w:t xml:space="preserve"> de décision.</w:t>
      </w:r>
      <w:r w:rsidR="003E4CD2">
        <w:rPr>
          <w:rFonts w:asciiTheme="majorHAnsi" w:eastAsia="Times New Roman" w:hAnsiTheme="majorHAnsi" w:cstheme="majorHAnsi"/>
        </w:rPr>
        <w:t xml:space="preserve"> Ce fut par exemple le Forum social à Porto </w:t>
      </w:r>
      <w:proofErr w:type="spellStart"/>
      <w:r w:rsidR="003E4CD2">
        <w:rPr>
          <w:rFonts w:asciiTheme="majorHAnsi" w:eastAsia="Times New Roman" w:hAnsiTheme="majorHAnsi" w:cstheme="majorHAnsi"/>
        </w:rPr>
        <w:t>Alegre</w:t>
      </w:r>
      <w:proofErr w:type="spellEnd"/>
      <w:r w:rsidR="00E12B2C" w:rsidRPr="00F30A39">
        <w:rPr>
          <w:rFonts w:asciiTheme="majorHAnsi" w:eastAsia="Times New Roman" w:hAnsiTheme="majorHAnsi" w:cstheme="majorHAnsi"/>
        </w:rPr>
        <w:t xml:space="preserve">, ou les suivants, </w:t>
      </w:r>
      <w:r w:rsidR="00C85F28">
        <w:rPr>
          <w:rFonts w:asciiTheme="majorHAnsi" w:eastAsia="Times New Roman" w:hAnsiTheme="majorHAnsi" w:cstheme="majorHAnsi"/>
        </w:rPr>
        <w:t>dans lesquels</w:t>
      </w:r>
      <w:r w:rsidR="00E12B2C" w:rsidRPr="00F30A39">
        <w:rPr>
          <w:rFonts w:asciiTheme="majorHAnsi" w:eastAsia="Times New Roman" w:hAnsiTheme="majorHAnsi" w:cstheme="majorHAnsi"/>
        </w:rPr>
        <w:t xml:space="preserve"> des formes de mobilisation souples, voire libertaires et anarchistes existaient. </w:t>
      </w:r>
    </w:p>
    <w:p w14:paraId="43343A99" w14:textId="15978A66" w:rsidR="006F06A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Dans les années 2000, l'</w:t>
      </w:r>
      <w:proofErr w:type="spellStart"/>
      <w:r w:rsidRPr="00F30A39">
        <w:rPr>
          <w:rFonts w:asciiTheme="majorHAnsi" w:eastAsia="Times New Roman" w:hAnsiTheme="majorHAnsi" w:cstheme="majorHAnsi"/>
        </w:rPr>
        <w:t>altermondialisme</w:t>
      </w:r>
      <w:proofErr w:type="spellEnd"/>
      <w:r w:rsidRPr="00F30A39">
        <w:rPr>
          <w:rFonts w:asciiTheme="majorHAnsi" w:eastAsia="Times New Roman" w:hAnsiTheme="majorHAnsi" w:cstheme="majorHAnsi"/>
        </w:rPr>
        <w:t xml:space="preserve"> fait la jonction </w:t>
      </w:r>
      <w:r w:rsidR="00C85F28">
        <w:rPr>
          <w:rFonts w:asciiTheme="majorHAnsi" w:eastAsia="Times New Roman" w:hAnsiTheme="majorHAnsi" w:cstheme="majorHAnsi"/>
        </w:rPr>
        <w:t>entre</w:t>
      </w:r>
      <w:r w:rsidRPr="00F30A39">
        <w:rPr>
          <w:rFonts w:asciiTheme="majorHAnsi" w:eastAsia="Times New Roman" w:hAnsiTheme="majorHAnsi" w:cstheme="majorHAnsi"/>
        </w:rPr>
        <w:t xml:space="preserve"> causes écologiques</w:t>
      </w:r>
      <w:r w:rsidR="00C85F28">
        <w:rPr>
          <w:rFonts w:asciiTheme="majorHAnsi" w:eastAsia="Times New Roman" w:hAnsiTheme="majorHAnsi" w:cstheme="majorHAnsi"/>
        </w:rPr>
        <w:t xml:space="preserve"> et</w:t>
      </w:r>
      <w:r w:rsidRPr="00F30A39">
        <w:rPr>
          <w:rFonts w:asciiTheme="majorHAnsi" w:eastAsia="Times New Roman" w:hAnsiTheme="majorHAnsi" w:cstheme="majorHAnsi"/>
        </w:rPr>
        <w:t xml:space="preserve"> économiques, </w:t>
      </w:r>
      <w:r w:rsidR="00C85F28">
        <w:rPr>
          <w:rFonts w:asciiTheme="majorHAnsi" w:eastAsia="Times New Roman" w:hAnsiTheme="majorHAnsi" w:cstheme="majorHAnsi"/>
        </w:rPr>
        <w:t>avec</w:t>
      </w:r>
      <w:r w:rsidRPr="00F30A39">
        <w:rPr>
          <w:rFonts w:asciiTheme="majorHAnsi" w:eastAsia="Times New Roman" w:hAnsiTheme="majorHAnsi" w:cstheme="majorHAnsi"/>
        </w:rPr>
        <w:t xml:space="preserve"> des modalités de démocratie directe, </w:t>
      </w:r>
      <w:r w:rsidR="00C85F28">
        <w:rPr>
          <w:rFonts w:asciiTheme="majorHAnsi" w:eastAsia="Times New Roman" w:hAnsiTheme="majorHAnsi" w:cstheme="majorHAnsi"/>
        </w:rPr>
        <w:t>ils travaillent l</w:t>
      </w:r>
      <w:r w:rsidRPr="00F30A39">
        <w:rPr>
          <w:rFonts w:asciiTheme="majorHAnsi" w:eastAsia="Times New Roman" w:hAnsiTheme="majorHAnsi" w:cstheme="majorHAnsi"/>
        </w:rPr>
        <w:t xml:space="preserve">'inclusion, </w:t>
      </w:r>
      <w:r w:rsidR="00C85F28">
        <w:rPr>
          <w:rFonts w:asciiTheme="majorHAnsi" w:eastAsia="Times New Roman" w:hAnsiTheme="majorHAnsi" w:cstheme="majorHAnsi"/>
        </w:rPr>
        <w:t>la</w:t>
      </w:r>
      <w:r w:rsidRPr="00F30A39">
        <w:rPr>
          <w:rFonts w:asciiTheme="majorHAnsi" w:eastAsia="Times New Roman" w:hAnsiTheme="majorHAnsi" w:cstheme="majorHAnsi"/>
        </w:rPr>
        <w:t xml:space="preserve"> recherche de consensus</w:t>
      </w:r>
      <w:r w:rsidR="003E4CD2">
        <w:rPr>
          <w:rFonts w:asciiTheme="majorHAnsi" w:eastAsia="Times New Roman" w:hAnsiTheme="majorHAnsi" w:cstheme="majorHAnsi"/>
        </w:rPr>
        <w:t> ;</w:t>
      </w:r>
      <w:r w:rsidRPr="00F30A39">
        <w:rPr>
          <w:rFonts w:asciiTheme="majorHAnsi" w:eastAsia="Times New Roman" w:hAnsiTheme="majorHAnsi" w:cstheme="majorHAnsi"/>
        </w:rPr>
        <w:t xml:space="preserve"> puis </w:t>
      </w:r>
      <w:r w:rsidR="003E4CD2">
        <w:rPr>
          <w:rFonts w:asciiTheme="majorHAnsi" w:eastAsia="Times New Roman" w:hAnsiTheme="majorHAnsi" w:cstheme="majorHAnsi"/>
        </w:rPr>
        <w:t xml:space="preserve">on repère à ce </w:t>
      </w:r>
      <w:r w:rsidR="00EA3304">
        <w:rPr>
          <w:rFonts w:asciiTheme="majorHAnsi" w:eastAsia="Times New Roman" w:hAnsiTheme="majorHAnsi" w:cstheme="majorHAnsi"/>
        </w:rPr>
        <w:t>moment-là aussi</w:t>
      </w:r>
      <w:r w:rsidR="003E4CD2">
        <w:rPr>
          <w:rFonts w:asciiTheme="majorHAnsi" w:eastAsia="Times New Roman" w:hAnsiTheme="majorHAnsi" w:cstheme="majorHAnsi"/>
        </w:rPr>
        <w:t>,</w:t>
      </w:r>
      <w:r w:rsidR="00C85F28">
        <w:rPr>
          <w:rFonts w:asciiTheme="majorHAnsi" w:eastAsia="Times New Roman" w:hAnsiTheme="majorHAnsi" w:cstheme="majorHAnsi"/>
        </w:rPr>
        <w:t xml:space="preserve"> une </w:t>
      </w:r>
      <w:r w:rsidRPr="00F30A39">
        <w:rPr>
          <w:rFonts w:asciiTheme="majorHAnsi" w:eastAsia="Times New Roman" w:hAnsiTheme="majorHAnsi" w:cstheme="majorHAnsi"/>
        </w:rPr>
        <w:t xml:space="preserve">extension à des formes de militantisme sur les questions féministes et </w:t>
      </w:r>
      <w:proofErr w:type="spellStart"/>
      <w:r w:rsidRPr="00F30A39">
        <w:rPr>
          <w:rFonts w:asciiTheme="majorHAnsi" w:eastAsia="Times New Roman" w:hAnsiTheme="majorHAnsi" w:cstheme="majorHAnsi"/>
        </w:rPr>
        <w:t>décoloniales</w:t>
      </w:r>
      <w:proofErr w:type="spellEnd"/>
      <w:r w:rsidRPr="00F30A39">
        <w:rPr>
          <w:rFonts w:asciiTheme="majorHAnsi" w:eastAsia="Times New Roman" w:hAnsiTheme="majorHAnsi" w:cstheme="majorHAnsi"/>
        </w:rPr>
        <w:t xml:space="preserve"> par exemple. </w:t>
      </w:r>
    </w:p>
    <w:p w14:paraId="00000012" w14:textId="1C8992E1"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Ces nouvelles formes de militantisme influent sur </w:t>
      </w:r>
      <w:r w:rsidR="00EA3304">
        <w:rPr>
          <w:rFonts w:asciiTheme="majorHAnsi" w:eastAsia="Times New Roman" w:hAnsiTheme="majorHAnsi" w:cstheme="majorHAnsi"/>
        </w:rPr>
        <w:t>le</w:t>
      </w:r>
      <w:r w:rsidRPr="00F30A39">
        <w:rPr>
          <w:rFonts w:asciiTheme="majorHAnsi" w:eastAsia="Times New Roman" w:hAnsiTheme="majorHAnsi" w:cstheme="majorHAnsi"/>
        </w:rPr>
        <w:t xml:space="preserve"> champ d'action de la démocratie participative.</w:t>
      </w:r>
    </w:p>
    <w:p w14:paraId="00000013" w14:textId="77777777" w:rsidR="001B3E34" w:rsidRPr="00F30A39" w:rsidRDefault="001B3E34" w:rsidP="00163A41">
      <w:pPr>
        <w:jc w:val="both"/>
        <w:rPr>
          <w:rFonts w:asciiTheme="majorHAnsi" w:eastAsia="Times New Roman" w:hAnsiTheme="majorHAnsi" w:cstheme="majorHAnsi"/>
        </w:rPr>
      </w:pPr>
    </w:p>
    <w:p w14:paraId="00000014" w14:textId="475F1C9B"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Petit saut dans le temps sur la campagne du “non” au référendum de 2005, et surtout les effets de sa non prise en compte en 2007, qui</w:t>
      </w:r>
      <w:r w:rsidR="006F06A9">
        <w:rPr>
          <w:rFonts w:asciiTheme="majorHAnsi" w:eastAsia="Times New Roman" w:hAnsiTheme="majorHAnsi" w:cstheme="majorHAnsi"/>
        </w:rPr>
        <w:t xml:space="preserve"> </w:t>
      </w:r>
      <w:r w:rsidRPr="00F30A39">
        <w:rPr>
          <w:rFonts w:asciiTheme="majorHAnsi" w:eastAsia="Times New Roman" w:hAnsiTheme="majorHAnsi" w:cstheme="majorHAnsi"/>
        </w:rPr>
        <w:t xml:space="preserve">ont été un marqueur et ont provoqué des réactions militantes sur la question démocratique. L'utilisation du référendum est plutôt rare, et d'ailleurs il n'y en a pas eu depuis. À la même période, dans le champ </w:t>
      </w:r>
      <w:r w:rsidR="00C85F28">
        <w:rPr>
          <w:rFonts w:asciiTheme="majorHAnsi" w:eastAsia="Times New Roman" w:hAnsiTheme="majorHAnsi" w:cstheme="majorHAnsi"/>
        </w:rPr>
        <w:t>politique national,</w:t>
      </w:r>
      <w:r w:rsidRPr="00F30A39">
        <w:rPr>
          <w:rFonts w:asciiTheme="majorHAnsi" w:eastAsia="Times New Roman" w:hAnsiTheme="majorHAnsi" w:cstheme="majorHAnsi"/>
        </w:rPr>
        <w:t xml:space="preserve"> </w:t>
      </w:r>
      <w:r w:rsidR="006F06A9">
        <w:rPr>
          <w:rFonts w:asciiTheme="majorHAnsi" w:eastAsia="Times New Roman" w:hAnsiTheme="majorHAnsi" w:cstheme="majorHAnsi"/>
        </w:rPr>
        <w:t>de</w:t>
      </w:r>
      <w:r w:rsidR="00EA3304">
        <w:rPr>
          <w:rFonts w:asciiTheme="majorHAnsi" w:eastAsia="Times New Roman" w:hAnsiTheme="majorHAnsi" w:cstheme="majorHAnsi"/>
        </w:rPr>
        <w:t>s</w:t>
      </w:r>
      <w:r w:rsidR="006F06A9">
        <w:rPr>
          <w:rFonts w:asciiTheme="majorHAnsi" w:eastAsia="Times New Roman" w:hAnsiTheme="majorHAnsi" w:cstheme="majorHAnsi"/>
        </w:rPr>
        <w:t xml:space="preserve"> propositions de</w:t>
      </w:r>
      <w:r w:rsidRPr="00F30A39">
        <w:rPr>
          <w:rFonts w:asciiTheme="majorHAnsi" w:eastAsia="Times New Roman" w:hAnsiTheme="majorHAnsi" w:cstheme="majorHAnsi"/>
        </w:rPr>
        <w:t xml:space="preserve"> démocratie participative</w:t>
      </w:r>
      <w:r w:rsidR="006F06A9">
        <w:rPr>
          <w:rFonts w:asciiTheme="majorHAnsi" w:eastAsia="Times New Roman" w:hAnsiTheme="majorHAnsi" w:cstheme="majorHAnsi"/>
        </w:rPr>
        <w:t>,</w:t>
      </w:r>
      <w:r w:rsidR="00C85F28">
        <w:rPr>
          <w:rFonts w:asciiTheme="majorHAnsi" w:eastAsia="Times New Roman" w:hAnsiTheme="majorHAnsi" w:cstheme="majorHAnsi"/>
        </w:rPr>
        <w:t xml:space="preserve"> notamment</w:t>
      </w:r>
      <w:r w:rsidRPr="00F30A39">
        <w:rPr>
          <w:rFonts w:asciiTheme="majorHAnsi" w:eastAsia="Times New Roman" w:hAnsiTheme="majorHAnsi" w:cstheme="majorHAnsi"/>
        </w:rPr>
        <w:t xml:space="preserve"> portée par la candidate du Parti Socialiste</w:t>
      </w:r>
      <w:r w:rsidR="006F06A9">
        <w:rPr>
          <w:rFonts w:asciiTheme="majorHAnsi" w:eastAsia="Times New Roman" w:hAnsiTheme="majorHAnsi" w:cstheme="majorHAnsi"/>
        </w:rPr>
        <w:t>, sont apparues</w:t>
      </w:r>
      <w:r w:rsidR="00C85F28">
        <w:rPr>
          <w:rFonts w:asciiTheme="majorHAnsi" w:eastAsia="Times New Roman" w:hAnsiTheme="majorHAnsi" w:cstheme="majorHAnsi"/>
        </w:rPr>
        <w:t> ;</w:t>
      </w:r>
      <w:r w:rsidRPr="00F30A39">
        <w:rPr>
          <w:rFonts w:asciiTheme="majorHAnsi" w:eastAsia="Times New Roman" w:hAnsiTheme="majorHAnsi" w:cstheme="majorHAnsi"/>
        </w:rPr>
        <w:t xml:space="preserve"> cette terminologie de démocratie participative commence </w:t>
      </w:r>
      <w:r w:rsidR="006F06A9">
        <w:rPr>
          <w:rFonts w:asciiTheme="majorHAnsi" w:eastAsia="Times New Roman" w:hAnsiTheme="majorHAnsi" w:cstheme="majorHAnsi"/>
        </w:rPr>
        <w:t>alors à être</w:t>
      </w:r>
      <w:r w:rsidRPr="00F30A39">
        <w:rPr>
          <w:rFonts w:asciiTheme="majorHAnsi" w:eastAsia="Times New Roman" w:hAnsiTheme="majorHAnsi" w:cstheme="majorHAnsi"/>
        </w:rPr>
        <w:t xml:space="preserve"> présente </w:t>
      </w:r>
      <w:r w:rsidR="00C85F28">
        <w:rPr>
          <w:rFonts w:asciiTheme="majorHAnsi" w:eastAsia="Times New Roman" w:hAnsiTheme="majorHAnsi" w:cstheme="majorHAnsi"/>
        </w:rPr>
        <w:t>dans la campagne pour les présidentielles</w:t>
      </w:r>
      <w:r w:rsidRPr="00F30A39">
        <w:rPr>
          <w:rFonts w:asciiTheme="majorHAnsi" w:eastAsia="Times New Roman" w:hAnsiTheme="majorHAnsi" w:cstheme="majorHAnsi"/>
        </w:rPr>
        <w:t>.</w:t>
      </w:r>
    </w:p>
    <w:p w14:paraId="00000015" w14:textId="77777777" w:rsidR="001B3E34" w:rsidRPr="00F30A39" w:rsidRDefault="001B3E34" w:rsidP="00163A41">
      <w:pPr>
        <w:jc w:val="both"/>
        <w:rPr>
          <w:rFonts w:asciiTheme="majorHAnsi" w:eastAsia="Times New Roman" w:hAnsiTheme="majorHAnsi" w:cstheme="majorHAnsi"/>
        </w:rPr>
      </w:pPr>
    </w:p>
    <w:p w14:paraId="00000017" w14:textId="35CD198C" w:rsidR="001B3E34" w:rsidRPr="00F30A39" w:rsidRDefault="00C85F28" w:rsidP="00163A41">
      <w:pPr>
        <w:jc w:val="both"/>
        <w:rPr>
          <w:rFonts w:asciiTheme="majorHAnsi" w:eastAsia="Times New Roman" w:hAnsiTheme="majorHAnsi" w:cstheme="majorHAnsi"/>
        </w:rPr>
      </w:pPr>
      <w:r>
        <w:rPr>
          <w:rFonts w:asciiTheme="majorHAnsi" w:eastAsia="Times New Roman" w:hAnsiTheme="majorHAnsi" w:cstheme="majorHAnsi"/>
        </w:rPr>
        <w:lastRenderedPageBreak/>
        <w:t xml:space="preserve">Puis </w:t>
      </w:r>
      <w:r w:rsidR="00E12B2C" w:rsidRPr="00F30A39">
        <w:rPr>
          <w:rFonts w:asciiTheme="majorHAnsi" w:eastAsia="Times New Roman" w:hAnsiTheme="majorHAnsi" w:cstheme="majorHAnsi"/>
        </w:rPr>
        <w:t>jalon important au début des années 2010</w:t>
      </w:r>
      <w:r>
        <w:rPr>
          <w:rFonts w:asciiTheme="majorHAnsi" w:eastAsia="Times New Roman" w:hAnsiTheme="majorHAnsi" w:cstheme="majorHAnsi"/>
        </w:rPr>
        <w:t>,</w:t>
      </w:r>
      <w:r w:rsidR="00E12B2C" w:rsidRPr="00F30A39">
        <w:rPr>
          <w:rFonts w:asciiTheme="majorHAnsi" w:eastAsia="Times New Roman" w:hAnsiTheme="majorHAnsi" w:cstheme="majorHAnsi"/>
        </w:rPr>
        <w:t xml:space="preserve"> avec les mouvements d'occupation </w:t>
      </w:r>
      <w:r w:rsidR="00EA3304">
        <w:rPr>
          <w:rFonts w:asciiTheme="majorHAnsi" w:eastAsia="Times New Roman" w:hAnsiTheme="majorHAnsi" w:cstheme="majorHAnsi"/>
        </w:rPr>
        <w:t>des espaces</w:t>
      </w:r>
      <w:r w:rsidR="00E12B2C" w:rsidRPr="00F30A39">
        <w:rPr>
          <w:rFonts w:asciiTheme="majorHAnsi" w:eastAsia="Times New Roman" w:hAnsiTheme="majorHAnsi" w:cstheme="majorHAnsi"/>
        </w:rPr>
        <w:t xml:space="preserve"> public</w:t>
      </w:r>
      <w:r w:rsidR="00EA3304">
        <w:rPr>
          <w:rFonts w:asciiTheme="majorHAnsi" w:eastAsia="Times New Roman" w:hAnsiTheme="majorHAnsi" w:cstheme="majorHAnsi"/>
        </w:rPr>
        <w:t xml:space="preserve">s : </w:t>
      </w:r>
      <w:r w:rsidR="00E12B2C" w:rsidRPr="00F30A39">
        <w:rPr>
          <w:rFonts w:asciiTheme="majorHAnsi" w:eastAsia="Times New Roman" w:hAnsiTheme="majorHAnsi" w:cstheme="majorHAnsi"/>
        </w:rPr>
        <w:t>le mouvement des places aux Et</w:t>
      </w:r>
      <w:r>
        <w:rPr>
          <w:rFonts w:asciiTheme="majorHAnsi" w:eastAsia="Times New Roman" w:hAnsiTheme="majorHAnsi" w:cstheme="majorHAnsi"/>
        </w:rPr>
        <w:t>ats-Unis</w:t>
      </w:r>
      <w:r w:rsidR="006F06A9">
        <w:rPr>
          <w:rFonts w:asciiTheme="majorHAnsi" w:eastAsia="Times New Roman" w:hAnsiTheme="majorHAnsi" w:cstheme="majorHAnsi"/>
        </w:rPr>
        <w:t xml:space="preserve"> et les printemps arabes</w:t>
      </w:r>
      <w:r w:rsidR="00E12B2C" w:rsidRPr="00F30A39">
        <w:rPr>
          <w:rFonts w:asciiTheme="majorHAnsi" w:eastAsia="Times New Roman" w:hAnsiTheme="majorHAnsi" w:cstheme="majorHAnsi"/>
        </w:rPr>
        <w:t xml:space="preserve"> à Tunis ou au Caire.</w:t>
      </w:r>
      <w:r>
        <w:rPr>
          <w:rFonts w:asciiTheme="majorHAnsi" w:eastAsia="Times New Roman" w:hAnsiTheme="majorHAnsi" w:cstheme="majorHAnsi"/>
        </w:rPr>
        <w:t xml:space="preserve"> </w:t>
      </w:r>
      <w:r w:rsidR="00EA3304">
        <w:rPr>
          <w:rFonts w:asciiTheme="majorHAnsi" w:eastAsia="Times New Roman" w:hAnsiTheme="majorHAnsi" w:cstheme="majorHAnsi"/>
        </w:rPr>
        <w:t xml:space="preserve">C’est </w:t>
      </w:r>
      <w:r w:rsidR="006F06A9">
        <w:rPr>
          <w:rFonts w:asciiTheme="majorHAnsi" w:eastAsia="Times New Roman" w:hAnsiTheme="majorHAnsi" w:cstheme="majorHAnsi"/>
        </w:rPr>
        <w:t>aussi e</w:t>
      </w:r>
      <w:r w:rsidR="00E12B2C" w:rsidRPr="00F30A39">
        <w:rPr>
          <w:rFonts w:asciiTheme="majorHAnsi" w:eastAsia="Times New Roman" w:hAnsiTheme="majorHAnsi" w:cstheme="majorHAnsi"/>
        </w:rPr>
        <w:t>n Espagne, les Indignés à Madrid, Barcelone, suivi</w:t>
      </w:r>
      <w:r>
        <w:rPr>
          <w:rFonts w:asciiTheme="majorHAnsi" w:eastAsia="Times New Roman" w:hAnsiTheme="majorHAnsi" w:cstheme="majorHAnsi"/>
        </w:rPr>
        <w:t>s</w:t>
      </w:r>
      <w:r w:rsidR="00E12B2C" w:rsidRPr="00F30A39">
        <w:rPr>
          <w:rFonts w:asciiTheme="majorHAnsi" w:eastAsia="Times New Roman" w:hAnsiTheme="majorHAnsi" w:cstheme="majorHAnsi"/>
        </w:rPr>
        <w:t xml:space="preserve"> par Athènes, Hong Kong, etc., la démocratie devient un thème clé,</w:t>
      </w:r>
      <w:r>
        <w:rPr>
          <w:rFonts w:asciiTheme="majorHAnsi" w:eastAsia="Times New Roman" w:hAnsiTheme="majorHAnsi" w:cstheme="majorHAnsi"/>
        </w:rPr>
        <w:t xml:space="preserve"> la crise de la représentation </w:t>
      </w:r>
      <w:r w:rsidR="00E12B2C" w:rsidRPr="00F30A39">
        <w:rPr>
          <w:rFonts w:asciiTheme="majorHAnsi" w:eastAsia="Times New Roman" w:hAnsiTheme="majorHAnsi" w:cstheme="majorHAnsi"/>
        </w:rPr>
        <w:t xml:space="preserve">devient centrale dans </w:t>
      </w:r>
      <w:r w:rsidR="00EA3304">
        <w:rPr>
          <w:rFonts w:asciiTheme="majorHAnsi" w:eastAsia="Times New Roman" w:hAnsiTheme="majorHAnsi" w:cstheme="majorHAnsi"/>
        </w:rPr>
        <w:t>c</w:t>
      </w:r>
      <w:r w:rsidR="00E12B2C" w:rsidRPr="00F30A39">
        <w:rPr>
          <w:rFonts w:asciiTheme="majorHAnsi" w:eastAsia="Times New Roman" w:hAnsiTheme="majorHAnsi" w:cstheme="majorHAnsi"/>
        </w:rPr>
        <w:t>es mouvements sociaux internationaux.</w:t>
      </w:r>
    </w:p>
    <w:p w14:paraId="00000019" w14:textId="027D041A" w:rsidR="001B3E34" w:rsidRPr="00F30A39" w:rsidRDefault="00EA3304" w:rsidP="00163A41">
      <w:pPr>
        <w:jc w:val="both"/>
        <w:rPr>
          <w:rFonts w:asciiTheme="majorHAnsi" w:eastAsia="Times New Roman" w:hAnsiTheme="majorHAnsi" w:cstheme="majorHAnsi"/>
        </w:rPr>
      </w:pPr>
      <w:r>
        <w:rPr>
          <w:rFonts w:asciiTheme="majorHAnsi" w:eastAsia="Times New Roman" w:hAnsiTheme="majorHAnsi" w:cstheme="majorHAnsi"/>
        </w:rPr>
        <w:t>Ces revendications arrivent</w:t>
      </w:r>
      <w:r w:rsidR="00E12B2C" w:rsidRPr="00F30A39">
        <w:rPr>
          <w:rFonts w:asciiTheme="majorHAnsi" w:eastAsia="Times New Roman" w:hAnsiTheme="majorHAnsi" w:cstheme="majorHAnsi"/>
        </w:rPr>
        <w:t xml:space="preserve"> un peu </w:t>
      </w:r>
      <w:r w:rsidR="00C85F28">
        <w:rPr>
          <w:rFonts w:asciiTheme="majorHAnsi" w:eastAsia="Times New Roman" w:hAnsiTheme="majorHAnsi" w:cstheme="majorHAnsi"/>
        </w:rPr>
        <w:t xml:space="preserve">plus </w:t>
      </w:r>
      <w:r w:rsidR="00E12B2C" w:rsidRPr="00F30A39">
        <w:rPr>
          <w:rFonts w:asciiTheme="majorHAnsi" w:eastAsia="Times New Roman" w:hAnsiTheme="majorHAnsi" w:cstheme="majorHAnsi"/>
        </w:rPr>
        <w:t xml:space="preserve">tardivement </w:t>
      </w:r>
      <w:r w:rsidR="00C85F28">
        <w:rPr>
          <w:rFonts w:asciiTheme="majorHAnsi" w:eastAsia="Times New Roman" w:hAnsiTheme="majorHAnsi" w:cstheme="majorHAnsi"/>
        </w:rPr>
        <w:t>en France</w:t>
      </w:r>
      <w:r w:rsidR="00E12B2C" w:rsidRPr="00F30A39">
        <w:rPr>
          <w:rFonts w:asciiTheme="majorHAnsi" w:eastAsia="Times New Roman" w:hAnsiTheme="majorHAnsi" w:cstheme="majorHAnsi"/>
        </w:rPr>
        <w:t>,</w:t>
      </w:r>
      <w:r w:rsidR="006F06A9">
        <w:rPr>
          <w:rFonts w:asciiTheme="majorHAnsi" w:eastAsia="Times New Roman" w:hAnsiTheme="majorHAnsi" w:cstheme="majorHAnsi"/>
        </w:rPr>
        <w:t xml:space="preserve"> avec Nuit Debout par exemple, </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la</w:t>
      </w:r>
      <w:r w:rsidR="00E12B2C" w:rsidRPr="00F30A39">
        <w:rPr>
          <w:rFonts w:asciiTheme="majorHAnsi" w:eastAsia="Times New Roman" w:hAnsiTheme="majorHAnsi" w:cstheme="majorHAnsi"/>
        </w:rPr>
        <w:t xml:space="preserve"> question démocratique</w:t>
      </w:r>
      <w:r w:rsidR="00C85F28">
        <w:rPr>
          <w:rFonts w:asciiTheme="majorHAnsi" w:eastAsia="Times New Roman" w:hAnsiTheme="majorHAnsi" w:cstheme="majorHAnsi"/>
        </w:rPr>
        <w:t xml:space="preserve"> est ajoutée aux</w:t>
      </w:r>
      <w:r w:rsidR="00E12B2C" w:rsidRPr="00F30A39">
        <w:rPr>
          <w:rFonts w:asciiTheme="majorHAnsi" w:eastAsia="Times New Roman" w:hAnsiTheme="majorHAnsi" w:cstheme="majorHAnsi"/>
        </w:rPr>
        <w:t xml:space="preserve"> revendications plus classiques</w:t>
      </w:r>
      <w:r w:rsidR="00C85F28">
        <w:rPr>
          <w:rFonts w:asciiTheme="majorHAnsi" w:eastAsia="Times New Roman" w:hAnsiTheme="majorHAnsi" w:cstheme="majorHAnsi"/>
        </w:rPr>
        <w:t xml:space="preserve"> </w:t>
      </w:r>
      <w:r w:rsidR="00E12B2C" w:rsidRPr="00F30A39">
        <w:rPr>
          <w:rFonts w:asciiTheme="majorHAnsi" w:eastAsia="Times New Roman" w:hAnsiTheme="majorHAnsi" w:cstheme="majorHAnsi"/>
        </w:rPr>
        <w:t>d'égalité, de justice sociale et fiscale</w:t>
      </w:r>
      <w:r>
        <w:rPr>
          <w:rFonts w:asciiTheme="majorHAnsi" w:eastAsia="Times New Roman" w:hAnsiTheme="majorHAnsi" w:cstheme="majorHAnsi"/>
        </w:rPr>
        <w:t>.</w:t>
      </w:r>
      <w:r w:rsidR="006F06A9">
        <w:rPr>
          <w:rFonts w:asciiTheme="majorHAnsi" w:eastAsia="Times New Roman" w:hAnsiTheme="majorHAnsi" w:cstheme="majorHAnsi"/>
        </w:rPr>
        <w:t xml:space="preserve"> </w:t>
      </w:r>
      <w:r w:rsidR="00E12B2C" w:rsidRPr="00F30A39">
        <w:rPr>
          <w:rFonts w:asciiTheme="majorHAnsi" w:eastAsia="Times New Roman" w:hAnsiTheme="majorHAnsi" w:cstheme="majorHAnsi"/>
        </w:rPr>
        <w:t>Un mot sur les Gilets jaunes, l'un des mouvements principaux de ces dix dernières années.</w:t>
      </w:r>
      <w:r w:rsidR="00C85F28">
        <w:rPr>
          <w:rFonts w:asciiTheme="majorHAnsi" w:eastAsia="Times New Roman" w:hAnsiTheme="majorHAnsi" w:cstheme="majorHAnsi"/>
        </w:rPr>
        <w:t xml:space="preserve"> Avec la question démocratique </w:t>
      </w:r>
      <w:r w:rsidR="00E12B2C" w:rsidRPr="00F30A39">
        <w:rPr>
          <w:rFonts w:asciiTheme="majorHAnsi" w:eastAsia="Times New Roman" w:hAnsiTheme="majorHAnsi" w:cstheme="majorHAnsi"/>
        </w:rPr>
        <w:t xml:space="preserve">centrale, celle du référendum d'initiative citoyenne, de la transparence de la vie publique </w:t>
      </w:r>
      <w:r w:rsidR="00C85F28">
        <w:rPr>
          <w:rFonts w:asciiTheme="majorHAnsi" w:eastAsia="Times New Roman" w:hAnsiTheme="majorHAnsi" w:cstheme="majorHAnsi"/>
        </w:rPr>
        <w:t>et de la démocratie directe</w:t>
      </w:r>
      <w:r w:rsidR="00E12B2C" w:rsidRPr="00F30A39">
        <w:rPr>
          <w:rFonts w:asciiTheme="majorHAnsi" w:eastAsia="Times New Roman" w:hAnsiTheme="majorHAnsi" w:cstheme="majorHAnsi"/>
        </w:rPr>
        <w:t>.</w:t>
      </w:r>
    </w:p>
    <w:p w14:paraId="0000001A" w14:textId="77777777" w:rsidR="001B3E34" w:rsidRPr="00F30A39" w:rsidRDefault="001B3E34" w:rsidP="00163A41">
      <w:pPr>
        <w:jc w:val="both"/>
        <w:rPr>
          <w:rFonts w:asciiTheme="majorHAnsi" w:eastAsia="Times New Roman" w:hAnsiTheme="majorHAnsi" w:cstheme="majorHAnsi"/>
        </w:rPr>
      </w:pPr>
    </w:p>
    <w:p w14:paraId="0000001B" w14:textId="7B043A60"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En parallèle, dans le champ politique depuis une</w:t>
      </w:r>
      <w:r w:rsidR="00EA3304">
        <w:rPr>
          <w:rFonts w:asciiTheme="majorHAnsi" w:eastAsia="Times New Roman" w:hAnsiTheme="majorHAnsi" w:cstheme="majorHAnsi"/>
        </w:rPr>
        <w:t xml:space="preserve"> quinzaine d'années, de</w:t>
      </w:r>
      <w:r w:rsidRPr="00F30A39">
        <w:rPr>
          <w:rFonts w:asciiTheme="majorHAnsi" w:eastAsia="Times New Roman" w:hAnsiTheme="majorHAnsi" w:cstheme="majorHAnsi"/>
        </w:rPr>
        <w:t xml:space="preserve">s partis et mouvements politiques mettent la question de la démocratisation, du fonctionnement de la démocratie </w:t>
      </w:r>
      <w:r w:rsidR="00EA3304">
        <w:rPr>
          <w:rFonts w:asciiTheme="majorHAnsi" w:eastAsia="Times New Roman" w:hAnsiTheme="majorHAnsi" w:cstheme="majorHAnsi"/>
        </w:rPr>
        <w:t>au cœur de leur démarche</w:t>
      </w:r>
      <w:r w:rsidRPr="00F30A39">
        <w:rPr>
          <w:rFonts w:asciiTheme="majorHAnsi" w:eastAsia="Times New Roman" w:hAnsiTheme="majorHAnsi" w:cstheme="majorHAnsi"/>
        </w:rPr>
        <w:t xml:space="preserve">, en parlant notamment de VIe République. </w:t>
      </w:r>
      <w:r w:rsidR="00B80219">
        <w:rPr>
          <w:rFonts w:asciiTheme="majorHAnsi" w:eastAsia="Times New Roman" w:hAnsiTheme="majorHAnsi" w:cstheme="majorHAnsi"/>
        </w:rPr>
        <w:t xml:space="preserve">Cela est </w:t>
      </w:r>
      <w:proofErr w:type="spellStart"/>
      <w:r w:rsidRPr="00F30A39">
        <w:rPr>
          <w:rFonts w:asciiTheme="majorHAnsi" w:eastAsia="Times New Roman" w:hAnsiTheme="majorHAnsi" w:cstheme="majorHAnsi"/>
        </w:rPr>
        <w:t>rès</w:t>
      </w:r>
      <w:proofErr w:type="spellEnd"/>
      <w:r w:rsidRPr="00F30A39">
        <w:rPr>
          <w:rFonts w:asciiTheme="majorHAnsi" w:eastAsia="Times New Roman" w:hAnsiTheme="majorHAnsi" w:cstheme="majorHAnsi"/>
        </w:rPr>
        <w:t xml:space="preserve"> présent dans certains courants du PS, des écologistes, du parti de gauche puis de la France Insoumise, défendant pour certains une constit</w:t>
      </w:r>
      <w:r w:rsidR="006F06A9">
        <w:rPr>
          <w:rFonts w:asciiTheme="majorHAnsi" w:eastAsia="Times New Roman" w:hAnsiTheme="majorHAnsi" w:cstheme="majorHAnsi"/>
        </w:rPr>
        <w:t>uante.</w:t>
      </w:r>
      <w:r w:rsidRPr="00F30A39">
        <w:rPr>
          <w:rFonts w:asciiTheme="majorHAnsi" w:eastAsia="Times New Roman" w:hAnsiTheme="majorHAnsi" w:cstheme="majorHAnsi"/>
        </w:rPr>
        <w:t xml:space="preserve"> </w:t>
      </w:r>
      <w:r w:rsidR="00B80219">
        <w:rPr>
          <w:rFonts w:asciiTheme="majorHAnsi" w:eastAsia="Times New Roman" w:hAnsiTheme="majorHAnsi" w:cstheme="majorHAnsi"/>
        </w:rPr>
        <w:t>C’est aussi le cas de</w:t>
      </w:r>
      <w:r w:rsidRPr="00F30A39">
        <w:rPr>
          <w:rFonts w:asciiTheme="majorHAnsi" w:eastAsia="Times New Roman" w:hAnsiTheme="majorHAnsi" w:cstheme="majorHAnsi"/>
        </w:rPr>
        <w:t xml:space="preserve"> </w:t>
      </w:r>
      <w:r w:rsidR="00B80219">
        <w:rPr>
          <w:rFonts w:asciiTheme="majorHAnsi" w:eastAsia="Times New Roman" w:hAnsiTheme="majorHAnsi" w:cstheme="majorHAnsi"/>
        </w:rPr>
        <w:t>collectifs hors partis.</w:t>
      </w:r>
    </w:p>
    <w:p w14:paraId="0000001C" w14:textId="33E163E1" w:rsidR="001B3E34" w:rsidRPr="00F30A39" w:rsidRDefault="006F06A9" w:rsidP="00163A41">
      <w:pPr>
        <w:jc w:val="both"/>
        <w:rPr>
          <w:rFonts w:asciiTheme="majorHAnsi" w:eastAsia="Times New Roman" w:hAnsiTheme="majorHAnsi" w:cstheme="majorHAnsi"/>
        </w:rPr>
      </w:pPr>
      <w:r>
        <w:rPr>
          <w:rFonts w:asciiTheme="majorHAnsi" w:eastAsia="Times New Roman" w:hAnsiTheme="majorHAnsi" w:cstheme="majorHAnsi"/>
        </w:rPr>
        <w:t xml:space="preserve">Mais tous ces mouvements </w:t>
      </w:r>
      <w:r w:rsidR="00A50E2F">
        <w:rPr>
          <w:rFonts w:asciiTheme="majorHAnsi" w:eastAsia="Times New Roman" w:hAnsiTheme="majorHAnsi" w:cstheme="majorHAnsi"/>
        </w:rPr>
        <w:t xml:space="preserve">sont en échec, </w:t>
      </w:r>
      <w:r w:rsidR="00E12B2C" w:rsidRPr="00F30A39">
        <w:rPr>
          <w:rFonts w:asciiTheme="majorHAnsi" w:eastAsia="Times New Roman" w:hAnsiTheme="majorHAnsi" w:cstheme="majorHAnsi"/>
        </w:rPr>
        <w:t>les revendications démocratiques restent</w:t>
      </w:r>
      <w:r w:rsidR="00A50E2F">
        <w:rPr>
          <w:rFonts w:asciiTheme="majorHAnsi" w:eastAsia="Times New Roman" w:hAnsiTheme="majorHAnsi" w:cstheme="majorHAnsi"/>
        </w:rPr>
        <w:t xml:space="preserve"> </w:t>
      </w:r>
      <w:r w:rsidR="00E12B2C" w:rsidRPr="00F30A39">
        <w:rPr>
          <w:rFonts w:asciiTheme="majorHAnsi" w:eastAsia="Times New Roman" w:hAnsiTheme="majorHAnsi" w:cstheme="majorHAnsi"/>
        </w:rPr>
        <w:t xml:space="preserve">insatisfaites. </w:t>
      </w:r>
      <w:r w:rsidR="00A02A91">
        <w:rPr>
          <w:rFonts w:asciiTheme="majorHAnsi" w:eastAsia="Times New Roman" w:hAnsiTheme="majorHAnsi" w:cstheme="majorHAnsi"/>
        </w:rPr>
        <w:t>On peut noter</w:t>
      </w:r>
      <w:r w:rsidR="00E12B2C" w:rsidRPr="00F30A39">
        <w:rPr>
          <w:rFonts w:asciiTheme="majorHAnsi" w:eastAsia="Times New Roman" w:hAnsiTheme="majorHAnsi" w:cstheme="majorHAnsi"/>
        </w:rPr>
        <w:t xml:space="preserve"> </w:t>
      </w:r>
      <w:r w:rsidR="00A02A91">
        <w:rPr>
          <w:rFonts w:asciiTheme="majorHAnsi" w:eastAsia="Times New Roman" w:hAnsiTheme="majorHAnsi" w:cstheme="majorHAnsi"/>
        </w:rPr>
        <w:t xml:space="preserve">aujourd’hui </w:t>
      </w:r>
      <w:r w:rsidR="00E12B2C" w:rsidRPr="00F30A39">
        <w:rPr>
          <w:rFonts w:asciiTheme="majorHAnsi" w:eastAsia="Times New Roman" w:hAnsiTheme="majorHAnsi" w:cstheme="majorHAnsi"/>
        </w:rPr>
        <w:t xml:space="preserve">une certaine forme de </w:t>
      </w:r>
      <w:r w:rsidR="00A50E2F">
        <w:rPr>
          <w:rFonts w:asciiTheme="majorHAnsi" w:eastAsia="Times New Roman" w:hAnsiTheme="majorHAnsi" w:cstheme="majorHAnsi"/>
        </w:rPr>
        <w:t>« </w:t>
      </w:r>
      <w:r w:rsidR="00E12B2C" w:rsidRPr="00F30A39">
        <w:rPr>
          <w:rFonts w:asciiTheme="majorHAnsi" w:eastAsia="Times New Roman" w:hAnsiTheme="majorHAnsi" w:cstheme="majorHAnsi"/>
        </w:rPr>
        <w:t>gueule de bois</w:t>
      </w:r>
      <w:r w:rsidR="00A50E2F">
        <w:rPr>
          <w:rFonts w:asciiTheme="majorHAnsi" w:eastAsia="Times New Roman" w:hAnsiTheme="majorHAnsi" w:cstheme="majorHAnsi"/>
        </w:rPr>
        <w:t> »</w:t>
      </w:r>
      <w:r w:rsidR="00E12B2C" w:rsidRPr="00F30A39">
        <w:rPr>
          <w:rFonts w:asciiTheme="majorHAnsi" w:eastAsia="Times New Roman" w:hAnsiTheme="majorHAnsi" w:cstheme="majorHAnsi"/>
        </w:rPr>
        <w:t xml:space="preserve"> pour </w:t>
      </w:r>
      <w:r w:rsidR="00A02A91">
        <w:rPr>
          <w:rFonts w:asciiTheme="majorHAnsi" w:eastAsia="Times New Roman" w:hAnsiTheme="majorHAnsi" w:cstheme="majorHAnsi"/>
        </w:rPr>
        <w:t xml:space="preserve">celles et </w:t>
      </w:r>
      <w:r w:rsidR="00E12B2C" w:rsidRPr="00F30A39">
        <w:rPr>
          <w:rFonts w:asciiTheme="majorHAnsi" w:eastAsia="Times New Roman" w:hAnsiTheme="majorHAnsi" w:cstheme="majorHAnsi"/>
        </w:rPr>
        <w:t>ceux qui militent sur ces questions démocratiques</w:t>
      </w:r>
      <w:r w:rsidR="00A02A91">
        <w:rPr>
          <w:rFonts w:asciiTheme="majorHAnsi" w:eastAsia="Times New Roman" w:hAnsiTheme="majorHAnsi" w:cstheme="majorHAnsi"/>
        </w:rPr>
        <w:t>….</w:t>
      </w:r>
    </w:p>
    <w:p w14:paraId="0000001D" w14:textId="77777777" w:rsidR="001B3E34" w:rsidRPr="00F30A39" w:rsidRDefault="001B3E34" w:rsidP="00163A41">
      <w:pPr>
        <w:jc w:val="both"/>
        <w:rPr>
          <w:rFonts w:asciiTheme="majorHAnsi" w:eastAsia="Times New Roman" w:hAnsiTheme="majorHAnsi" w:cstheme="majorHAnsi"/>
        </w:rPr>
      </w:pPr>
    </w:p>
    <w:p w14:paraId="0000001F" w14:textId="2FE52CE5" w:rsidR="001B3E34" w:rsidRPr="00F30A39" w:rsidRDefault="00A02A91" w:rsidP="00163A41">
      <w:pPr>
        <w:jc w:val="both"/>
        <w:rPr>
          <w:rFonts w:asciiTheme="majorHAnsi" w:eastAsia="Times New Roman" w:hAnsiTheme="majorHAnsi" w:cstheme="majorHAnsi"/>
        </w:rPr>
      </w:pPr>
      <w:r>
        <w:rPr>
          <w:rFonts w:asciiTheme="majorHAnsi" w:eastAsia="Times New Roman" w:hAnsiTheme="majorHAnsi" w:cstheme="majorHAnsi"/>
        </w:rPr>
        <w:t>On peut dresser un</w:t>
      </w:r>
      <w:r w:rsidR="006F06A9">
        <w:rPr>
          <w:rFonts w:asciiTheme="majorHAnsi" w:eastAsia="Times New Roman" w:hAnsiTheme="majorHAnsi" w:cstheme="majorHAnsi"/>
        </w:rPr>
        <w:t xml:space="preserve"> parallèle avec le</w:t>
      </w:r>
      <w:r w:rsidR="00E12B2C" w:rsidRPr="00F30A39">
        <w:rPr>
          <w:rFonts w:asciiTheme="majorHAnsi" w:eastAsia="Times New Roman" w:hAnsiTheme="majorHAnsi" w:cstheme="majorHAnsi"/>
        </w:rPr>
        <w:t xml:space="preserve"> champ </w:t>
      </w:r>
      <w:r w:rsidR="00A50E2F">
        <w:rPr>
          <w:rFonts w:asciiTheme="majorHAnsi" w:eastAsia="Times New Roman" w:hAnsiTheme="majorHAnsi" w:cstheme="majorHAnsi"/>
        </w:rPr>
        <w:t xml:space="preserve">de la démocratie participative </w:t>
      </w:r>
      <w:r w:rsidR="00E12B2C" w:rsidRPr="00F30A39">
        <w:rPr>
          <w:rFonts w:asciiTheme="majorHAnsi" w:eastAsia="Times New Roman" w:hAnsiTheme="majorHAnsi" w:cstheme="majorHAnsi"/>
        </w:rPr>
        <w:t xml:space="preserve">qui se constitue depuis 15-20 ans. </w:t>
      </w:r>
      <w:r>
        <w:rPr>
          <w:rFonts w:asciiTheme="majorHAnsi" w:eastAsia="Times New Roman" w:hAnsiTheme="majorHAnsi" w:cstheme="majorHAnsi"/>
        </w:rPr>
        <w:t>Cette dernière</w:t>
      </w:r>
      <w:r w:rsidR="00E12B2C" w:rsidRPr="00F30A39">
        <w:rPr>
          <w:rFonts w:asciiTheme="majorHAnsi" w:eastAsia="Times New Roman" w:hAnsiTheme="majorHAnsi" w:cstheme="majorHAnsi"/>
        </w:rPr>
        <w:t xml:space="preserve"> s'inscrit dans une réalité sociale, nationale et internationale, et dans des revendications et des mouvements sociaux et politiques</w:t>
      </w:r>
      <w:r w:rsidR="006F06A9">
        <w:rPr>
          <w:rFonts w:asciiTheme="majorHAnsi" w:eastAsia="Times New Roman" w:hAnsiTheme="majorHAnsi" w:cstheme="majorHAnsi"/>
        </w:rPr>
        <w:t>. L</w:t>
      </w:r>
      <w:r w:rsidR="00E12B2C" w:rsidRPr="00F30A39">
        <w:rPr>
          <w:rFonts w:asciiTheme="majorHAnsi" w:eastAsia="Times New Roman" w:hAnsiTheme="majorHAnsi" w:cstheme="majorHAnsi"/>
        </w:rPr>
        <w:t>'Institut de la Concertation est l'un des acteurs</w:t>
      </w:r>
      <w:r>
        <w:rPr>
          <w:rFonts w:asciiTheme="majorHAnsi" w:eastAsia="Times New Roman" w:hAnsiTheme="majorHAnsi" w:cstheme="majorHAnsi"/>
        </w:rPr>
        <w:t xml:space="preserve"> de la cause démocratique</w:t>
      </w:r>
      <w:r w:rsidR="00E12B2C" w:rsidRPr="00F30A39">
        <w:rPr>
          <w:rFonts w:asciiTheme="majorHAnsi" w:eastAsia="Times New Roman" w:hAnsiTheme="majorHAnsi" w:cstheme="majorHAnsi"/>
        </w:rPr>
        <w:t xml:space="preserve">, et les acteurs ne sont pas si nombreux que ça. </w:t>
      </w:r>
      <w:r w:rsidR="006F06A9">
        <w:rPr>
          <w:rFonts w:asciiTheme="majorHAnsi" w:eastAsia="Times New Roman" w:hAnsiTheme="majorHAnsi" w:cstheme="majorHAnsi"/>
        </w:rPr>
        <w:t xml:space="preserve">Nous </w:t>
      </w:r>
      <w:r w:rsidR="00E12B2C" w:rsidRPr="00F30A39">
        <w:rPr>
          <w:rFonts w:asciiTheme="majorHAnsi" w:eastAsia="Times New Roman" w:hAnsiTheme="majorHAnsi" w:cstheme="majorHAnsi"/>
        </w:rPr>
        <w:t xml:space="preserve"> </w:t>
      </w:r>
      <w:r w:rsidR="00035F0C" w:rsidRPr="00F30A39">
        <w:rPr>
          <w:rFonts w:asciiTheme="majorHAnsi" w:eastAsia="Times New Roman" w:hAnsiTheme="majorHAnsi" w:cstheme="majorHAnsi"/>
        </w:rPr>
        <w:t>considér</w:t>
      </w:r>
      <w:r w:rsidR="00035F0C">
        <w:rPr>
          <w:rFonts w:asciiTheme="majorHAnsi" w:eastAsia="Times New Roman" w:hAnsiTheme="majorHAnsi" w:cstheme="majorHAnsi"/>
        </w:rPr>
        <w:t>ons</w:t>
      </w:r>
      <w:r w:rsidR="00E12B2C" w:rsidRPr="00F30A39">
        <w:rPr>
          <w:rFonts w:asciiTheme="majorHAnsi" w:eastAsia="Times New Roman" w:hAnsiTheme="majorHAnsi" w:cstheme="majorHAnsi"/>
        </w:rPr>
        <w:t xml:space="preserve"> que la démocratie est la mère des causes</w:t>
      </w:r>
      <w:r w:rsidR="00A50E2F">
        <w:rPr>
          <w:rFonts w:asciiTheme="majorHAnsi" w:eastAsia="Times New Roman" w:hAnsiTheme="majorHAnsi" w:cstheme="majorHAnsi"/>
        </w:rPr>
        <w:t>, mais cela</w:t>
      </w:r>
      <w:r w:rsidR="00E12B2C" w:rsidRPr="00F30A39">
        <w:rPr>
          <w:rFonts w:asciiTheme="majorHAnsi" w:eastAsia="Times New Roman" w:hAnsiTheme="majorHAnsi" w:cstheme="majorHAnsi"/>
        </w:rPr>
        <w:t xml:space="preserve"> ne mobilise pas tant que ça</w:t>
      </w:r>
      <w:r>
        <w:rPr>
          <w:rFonts w:asciiTheme="majorHAnsi" w:eastAsia="Times New Roman" w:hAnsiTheme="majorHAnsi" w:cstheme="majorHAnsi"/>
        </w:rPr>
        <w:t>…</w:t>
      </w:r>
    </w:p>
    <w:p w14:paraId="00000020" w14:textId="1ED3058F" w:rsidR="001B3E34" w:rsidRPr="00F30A39" w:rsidRDefault="006F06A9" w:rsidP="00163A41">
      <w:pPr>
        <w:jc w:val="both"/>
        <w:rPr>
          <w:rFonts w:asciiTheme="majorHAnsi" w:eastAsia="Times New Roman" w:hAnsiTheme="majorHAnsi" w:cstheme="majorHAnsi"/>
        </w:rPr>
      </w:pPr>
      <w:r>
        <w:rPr>
          <w:rFonts w:asciiTheme="majorHAnsi" w:eastAsia="Times New Roman" w:hAnsiTheme="majorHAnsi" w:cstheme="majorHAnsi"/>
        </w:rPr>
        <w:t>Lors d’</w:t>
      </w:r>
      <w:r w:rsidR="00E12B2C" w:rsidRPr="00F30A39">
        <w:rPr>
          <w:rFonts w:asciiTheme="majorHAnsi" w:eastAsia="Times New Roman" w:hAnsiTheme="majorHAnsi" w:cstheme="majorHAnsi"/>
        </w:rPr>
        <w:t>un entretien pour Décider Ensemble</w:t>
      </w:r>
      <w:r>
        <w:rPr>
          <w:rFonts w:asciiTheme="majorHAnsi" w:eastAsia="Times New Roman" w:hAnsiTheme="majorHAnsi" w:cstheme="majorHAnsi"/>
        </w:rPr>
        <w:t>,</w:t>
      </w:r>
      <w:r w:rsidR="00E12B2C" w:rsidRPr="00F30A39">
        <w:rPr>
          <w:rFonts w:asciiTheme="majorHAnsi" w:eastAsia="Times New Roman" w:hAnsiTheme="majorHAnsi" w:cstheme="majorHAnsi"/>
        </w:rPr>
        <w:t xml:space="preserve"> Clara </w:t>
      </w:r>
      <w:proofErr w:type="spellStart"/>
      <w:r w:rsidR="00E12B2C" w:rsidRPr="00F30A39">
        <w:rPr>
          <w:rFonts w:asciiTheme="majorHAnsi" w:eastAsia="Times New Roman" w:hAnsiTheme="majorHAnsi" w:cstheme="majorHAnsi"/>
        </w:rPr>
        <w:t>Heger</w:t>
      </w:r>
      <w:proofErr w:type="spellEnd"/>
      <w:r w:rsidR="00E12B2C" w:rsidRPr="00F30A39">
        <w:rPr>
          <w:rFonts w:asciiTheme="majorHAnsi" w:eastAsia="Times New Roman" w:hAnsiTheme="majorHAnsi" w:cstheme="majorHAnsi"/>
        </w:rPr>
        <w:t>, une politolog</w:t>
      </w:r>
      <w:r>
        <w:rPr>
          <w:rFonts w:asciiTheme="majorHAnsi" w:eastAsia="Times New Roman" w:hAnsiTheme="majorHAnsi" w:cstheme="majorHAnsi"/>
        </w:rPr>
        <w:t xml:space="preserve">ue </w:t>
      </w:r>
      <w:r w:rsidR="00E12B2C" w:rsidRPr="00F30A39">
        <w:rPr>
          <w:rFonts w:asciiTheme="majorHAnsi" w:eastAsia="Times New Roman" w:hAnsiTheme="majorHAnsi" w:cstheme="majorHAnsi"/>
        </w:rPr>
        <w:t xml:space="preserve">candidate à la présidentielle en 2022 pour son mouvement Espoir RIC (Référendum d'Initiative Citoyenne), </w:t>
      </w:r>
      <w:r w:rsidR="00A50E2F">
        <w:rPr>
          <w:rFonts w:asciiTheme="majorHAnsi" w:eastAsia="Times New Roman" w:hAnsiTheme="majorHAnsi" w:cstheme="majorHAnsi"/>
        </w:rPr>
        <w:t>indiquait</w:t>
      </w:r>
      <w:r w:rsidR="00E12B2C" w:rsidRPr="00F30A39">
        <w:rPr>
          <w:rFonts w:asciiTheme="majorHAnsi" w:eastAsia="Times New Roman" w:hAnsiTheme="majorHAnsi" w:cstheme="majorHAnsi"/>
        </w:rPr>
        <w:t xml:space="preserve"> </w:t>
      </w:r>
      <w:r w:rsidR="00A50E2F">
        <w:rPr>
          <w:rFonts w:asciiTheme="majorHAnsi" w:eastAsia="Times New Roman" w:hAnsiTheme="majorHAnsi" w:cstheme="majorHAnsi"/>
        </w:rPr>
        <w:t>avoir</w:t>
      </w:r>
      <w:r w:rsidR="00E12B2C" w:rsidRPr="00F30A39">
        <w:rPr>
          <w:rFonts w:asciiTheme="majorHAnsi" w:eastAsia="Times New Roman" w:hAnsiTheme="majorHAnsi" w:cstheme="majorHAnsi"/>
        </w:rPr>
        <w:t xml:space="preserve"> contacté France Culture qui lui avait répondu que la démocratie n'était pas un sujet prioritaire pour l'élection présidentielle. C'est ce qu'on se dit au quotidien, dans nos cercles</w:t>
      </w:r>
      <w:r w:rsidR="00A50E2F">
        <w:rPr>
          <w:rFonts w:asciiTheme="majorHAnsi" w:eastAsia="Times New Roman" w:hAnsiTheme="majorHAnsi" w:cstheme="majorHAnsi"/>
        </w:rPr>
        <w:t xml:space="preserve"> : </w:t>
      </w:r>
      <w:r w:rsidR="00E12B2C" w:rsidRPr="00F30A39">
        <w:rPr>
          <w:rFonts w:asciiTheme="majorHAnsi" w:eastAsia="Times New Roman" w:hAnsiTheme="majorHAnsi" w:cstheme="majorHAnsi"/>
        </w:rPr>
        <w:t>la question démocratique n'est pas au centre des discussions, même si elle est dans l'actualité et de plus en plus tous les jours.</w:t>
      </w:r>
    </w:p>
    <w:p w14:paraId="00000021" w14:textId="77777777" w:rsidR="001B3E34" w:rsidRPr="00F30A39" w:rsidRDefault="001B3E34" w:rsidP="00163A41">
      <w:pPr>
        <w:jc w:val="both"/>
        <w:rPr>
          <w:rFonts w:asciiTheme="majorHAnsi" w:eastAsia="Times New Roman" w:hAnsiTheme="majorHAnsi" w:cstheme="majorHAnsi"/>
        </w:rPr>
      </w:pPr>
    </w:p>
    <w:p w14:paraId="00000026" w14:textId="22C637DC"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L'ICPC</w:t>
      </w:r>
      <w:r w:rsidR="00A02A91">
        <w:rPr>
          <w:rFonts w:asciiTheme="majorHAnsi" w:eastAsia="Times New Roman" w:hAnsiTheme="majorHAnsi" w:cstheme="majorHAnsi"/>
        </w:rPr>
        <w:t xml:space="preserve"> </w:t>
      </w:r>
      <w:r w:rsidRPr="00F30A39">
        <w:rPr>
          <w:rFonts w:asciiTheme="majorHAnsi" w:eastAsia="Times New Roman" w:hAnsiTheme="majorHAnsi" w:cstheme="majorHAnsi"/>
        </w:rPr>
        <w:t xml:space="preserve">ne fait pas vraiment de plaidoyer autour de cette question. </w:t>
      </w:r>
      <w:r w:rsidR="006F06A9">
        <w:rPr>
          <w:rFonts w:asciiTheme="majorHAnsi" w:eastAsia="Times New Roman" w:hAnsiTheme="majorHAnsi" w:cstheme="majorHAnsi"/>
        </w:rPr>
        <w:t>L’Institut</w:t>
      </w:r>
      <w:r w:rsidRPr="00F30A39">
        <w:rPr>
          <w:rFonts w:asciiTheme="majorHAnsi" w:eastAsia="Times New Roman" w:hAnsiTheme="majorHAnsi" w:cstheme="majorHAnsi"/>
        </w:rPr>
        <w:t xml:space="preserve"> s'axe plutôt sur ce que Loïc </w:t>
      </w:r>
      <w:proofErr w:type="spellStart"/>
      <w:r w:rsidRPr="00F30A39">
        <w:rPr>
          <w:rFonts w:asciiTheme="majorHAnsi" w:eastAsia="Times New Roman" w:hAnsiTheme="majorHAnsi" w:cstheme="majorHAnsi"/>
        </w:rPr>
        <w:t>Blondiaux</w:t>
      </w:r>
      <w:proofErr w:type="spellEnd"/>
      <w:r w:rsidRPr="00F30A39">
        <w:rPr>
          <w:rFonts w:asciiTheme="majorHAnsi" w:eastAsia="Times New Roman" w:hAnsiTheme="majorHAnsi" w:cstheme="majorHAnsi"/>
        </w:rPr>
        <w:t xml:space="preserve">, appelle </w:t>
      </w:r>
      <w:r w:rsidRPr="00035F0C">
        <w:rPr>
          <w:rFonts w:asciiTheme="majorHAnsi" w:eastAsia="Times New Roman" w:hAnsiTheme="majorHAnsi" w:cstheme="majorHAnsi"/>
        </w:rPr>
        <w:t>l'impératif participatif.</w:t>
      </w:r>
      <w:r w:rsidRPr="00F30A39">
        <w:rPr>
          <w:rFonts w:asciiTheme="majorHAnsi" w:eastAsia="Times New Roman" w:hAnsiTheme="majorHAnsi" w:cstheme="majorHAnsi"/>
        </w:rPr>
        <w:t xml:space="preserve"> </w:t>
      </w:r>
      <w:r w:rsidR="006F06A9">
        <w:rPr>
          <w:rFonts w:asciiTheme="majorHAnsi" w:eastAsia="Times New Roman" w:hAnsiTheme="majorHAnsi" w:cstheme="majorHAnsi"/>
        </w:rPr>
        <w:t xml:space="preserve"> </w:t>
      </w:r>
      <w:r w:rsidRPr="00F30A39">
        <w:rPr>
          <w:rFonts w:asciiTheme="majorHAnsi" w:eastAsia="Times New Roman" w:hAnsiTheme="majorHAnsi" w:cstheme="majorHAnsi"/>
        </w:rPr>
        <w:t xml:space="preserve">Ses missions, </w:t>
      </w:r>
      <w:r w:rsidR="00035F0C">
        <w:rPr>
          <w:rFonts w:asciiTheme="majorHAnsi" w:eastAsia="Times New Roman" w:hAnsiTheme="majorHAnsi" w:cstheme="majorHAnsi"/>
        </w:rPr>
        <w:t xml:space="preserve">sont </w:t>
      </w:r>
      <w:r w:rsidRPr="00F30A39">
        <w:rPr>
          <w:rFonts w:asciiTheme="majorHAnsi" w:eastAsia="Times New Roman" w:hAnsiTheme="majorHAnsi" w:cstheme="majorHAnsi"/>
        </w:rPr>
        <w:t xml:space="preserve">de mettre en réseau et d'interroger les pratiques de concertation, notamment leurs fondements théoriques, d'échanger et de débattre avec une exigence d'ouverture, et de fournir des ressources accessibles à tous. </w:t>
      </w:r>
      <w:r w:rsidR="001E0B61">
        <w:rPr>
          <w:rFonts w:asciiTheme="majorHAnsi" w:eastAsia="Times New Roman" w:hAnsiTheme="majorHAnsi" w:cstheme="majorHAnsi"/>
        </w:rPr>
        <w:t>L’I</w:t>
      </w:r>
      <w:r w:rsidRPr="00F30A39">
        <w:rPr>
          <w:rFonts w:asciiTheme="majorHAnsi" w:eastAsia="Times New Roman" w:hAnsiTheme="majorHAnsi" w:cstheme="majorHAnsi"/>
        </w:rPr>
        <w:t xml:space="preserve">CPC crée un écosystème de professionnels de la participation, d'agents, de consultants, de salariés associatifs, d'élus, etc. </w:t>
      </w:r>
      <w:r w:rsidR="001E0B61">
        <w:rPr>
          <w:rFonts w:asciiTheme="majorHAnsi" w:eastAsia="Times New Roman" w:hAnsiTheme="majorHAnsi" w:cstheme="majorHAnsi"/>
        </w:rPr>
        <w:t xml:space="preserve"> Cela </w:t>
      </w:r>
      <w:r w:rsidRPr="00F30A39">
        <w:rPr>
          <w:rFonts w:asciiTheme="majorHAnsi" w:eastAsia="Times New Roman" w:hAnsiTheme="majorHAnsi" w:cstheme="majorHAnsi"/>
        </w:rPr>
        <w:t xml:space="preserve">fait écho avec la définition </w:t>
      </w:r>
      <w:r w:rsidR="001E0B61">
        <w:rPr>
          <w:rFonts w:asciiTheme="majorHAnsi" w:eastAsia="Times New Roman" w:hAnsiTheme="majorHAnsi" w:cstheme="majorHAnsi"/>
        </w:rPr>
        <w:t>du</w:t>
      </w:r>
      <w:r w:rsidR="00A02A91">
        <w:rPr>
          <w:rFonts w:asciiTheme="majorHAnsi" w:eastAsia="Times New Roman" w:hAnsiTheme="majorHAnsi" w:cstheme="majorHAnsi"/>
        </w:rPr>
        <w:t xml:space="preserve"> Larousse, de prendre parti</w:t>
      </w:r>
      <w:r w:rsidRPr="00F30A39">
        <w:rPr>
          <w:rFonts w:asciiTheme="majorHAnsi" w:eastAsia="Times New Roman" w:hAnsiTheme="majorHAnsi" w:cstheme="majorHAnsi"/>
        </w:rPr>
        <w:t xml:space="preserve"> sur les problèmes politiques ou sociaux</w:t>
      </w:r>
      <w:r w:rsidR="00035F0C">
        <w:rPr>
          <w:rFonts w:asciiTheme="majorHAnsi" w:eastAsia="Times New Roman" w:hAnsiTheme="majorHAnsi" w:cstheme="majorHAnsi"/>
        </w:rPr>
        <w:t>,</w:t>
      </w:r>
      <w:r w:rsidRPr="00F30A39">
        <w:rPr>
          <w:rFonts w:asciiTheme="majorHAnsi" w:eastAsia="Times New Roman" w:hAnsiTheme="majorHAnsi" w:cstheme="majorHAnsi"/>
        </w:rPr>
        <w:t xml:space="preserve"> par son action et son discours</w:t>
      </w:r>
      <w:r w:rsidR="001E0B61">
        <w:rPr>
          <w:rFonts w:asciiTheme="majorHAnsi" w:eastAsia="Times New Roman" w:hAnsiTheme="majorHAnsi" w:cstheme="majorHAnsi"/>
        </w:rPr>
        <w:t> : c’est</w:t>
      </w:r>
      <w:r w:rsidRPr="00F30A39">
        <w:rPr>
          <w:rFonts w:asciiTheme="majorHAnsi" w:eastAsia="Times New Roman" w:hAnsiTheme="majorHAnsi" w:cstheme="majorHAnsi"/>
        </w:rPr>
        <w:t xml:space="preserve"> ce que font les acteurs, les professionnels de la participation, </w:t>
      </w:r>
      <w:r w:rsidR="001E0B61">
        <w:rPr>
          <w:rFonts w:asciiTheme="majorHAnsi" w:eastAsia="Times New Roman" w:hAnsiTheme="majorHAnsi" w:cstheme="majorHAnsi"/>
        </w:rPr>
        <w:t>tous</w:t>
      </w:r>
      <w:r w:rsidRPr="00F30A39">
        <w:rPr>
          <w:rFonts w:asciiTheme="majorHAnsi" w:eastAsia="Times New Roman" w:hAnsiTheme="majorHAnsi" w:cstheme="majorHAnsi"/>
        </w:rPr>
        <w:t xml:space="preserve"> ceux qui s'y engagent.</w:t>
      </w:r>
    </w:p>
    <w:p w14:paraId="00000027" w14:textId="77777777" w:rsidR="001B3E34" w:rsidRPr="00F30A39" w:rsidRDefault="001B3E34" w:rsidP="00163A41">
      <w:pPr>
        <w:jc w:val="both"/>
        <w:rPr>
          <w:rFonts w:asciiTheme="majorHAnsi" w:eastAsia="Times New Roman" w:hAnsiTheme="majorHAnsi" w:cstheme="majorHAnsi"/>
        </w:rPr>
      </w:pPr>
    </w:p>
    <w:p w14:paraId="00000028" w14:textId="757FBC7F" w:rsidR="001B3E34" w:rsidRPr="00F30A39" w:rsidRDefault="001E0B61" w:rsidP="00163A41">
      <w:pPr>
        <w:jc w:val="both"/>
        <w:rPr>
          <w:rFonts w:asciiTheme="majorHAnsi" w:eastAsia="Times New Roman" w:hAnsiTheme="majorHAnsi" w:cstheme="majorHAnsi"/>
        </w:rPr>
      </w:pPr>
      <w:r>
        <w:rPr>
          <w:rFonts w:asciiTheme="majorHAnsi" w:eastAsia="Times New Roman" w:hAnsiTheme="majorHAnsi" w:cstheme="majorHAnsi"/>
        </w:rPr>
        <w:t>C</w:t>
      </w:r>
      <w:r w:rsidR="00E12B2C" w:rsidRPr="00F30A39">
        <w:rPr>
          <w:rFonts w:asciiTheme="majorHAnsi" w:eastAsia="Times New Roman" w:hAnsiTheme="majorHAnsi" w:cstheme="majorHAnsi"/>
        </w:rPr>
        <w:t xml:space="preserve">e champ s'est développé ces quinze, vingt dernières années, on peut se réjouir </w:t>
      </w:r>
      <w:r>
        <w:rPr>
          <w:rFonts w:asciiTheme="majorHAnsi" w:eastAsia="Times New Roman" w:hAnsiTheme="majorHAnsi" w:cstheme="majorHAnsi"/>
        </w:rPr>
        <w:t xml:space="preserve">d’être en présence </w:t>
      </w:r>
      <w:r w:rsidR="00E12B2C" w:rsidRPr="00F30A39">
        <w:rPr>
          <w:rFonts w:asciiTheme="majorHAnsi" w:eastAsia="Times New Roman" w:hAnsiTheme="majorHAnsi" w:cstheme="majorHAnsi"/>
        </w:rPr>
        <w:t xml:space="preserve"> de plus en plus de démarche</w:t>
      </w:r>
      <w:r w:rsidR="00035F0C">
        <w:rPr>
          <w:rFonts w:asciiTheme="majorHAnsi" w:eastAsia="Times New Roman" w:hAnsiTheme="majorHAnsi" w:cstheme="majorHAnsi"/>
        </w:rPr>
        <w:t>s, de plus en plus de processus</w:t>
      </w:r>
      <w:r w:rsidR="00E12B2C" w:rsidRPr="00F30A39">
        <w:rPr>
          <w:rFonts w:asciiTheme="majorHAnsi" w:eastAsia="Times New Roman" w:hAnsiTheme="majorHAnsi" w:cstheme="majorHAnsi"/>
        </w:rPr>
        <w:t xml:space="preserve"> de concertation, de participation, et do</w:t>
      </w:r>
      <w:r w:rsidR="00A02A91">
        <w:rPr>
          <w:rFonts w:asciiTheme="majorHAnsi" w:eastAsia="Times New Roman" w:hAnsiTheme="majorHAnsi" w:cstheme="majorHAnsi"/>
        </w:rPr>
        <w:t>nc de plus en plus d'engagements. A noter que</w:t>
      </w:r>
      <w:r w:rsidR="00E12B2C" w:rsidRPr="00F30A39">
        <w:rPr>
          <w:rFonts w:asciiTheme="majorHAnsi" w:eastAsia="Times New Roman" w:hAnsiTheme="majorHAnsi" w:cstheme="majorHAnsi"/>
        </w:rPr>
        <w:t xml:space="preserve"> </w:t>
      </w:r>
      <w:r w:rsidR="00A02A91">
        <w:rPr>
          <w:rFonts w:asciiTheme="majorHAnsi" w:eastAsia="Times New Roman" w:hAnsiTheme="majorHAnsi" w:cstheme="majorHAnsi"/>
        </w:rPr>
        <w:t>l</w:t>
      </w:r>
      <w:r w:rsidR="00035F0C">
        <w:rPr>
          <w:rFonts w:asciiTheme="majorHAnsi" w:eastAsia="Times New Roman" w:hAnsiTheme="majorHAnsi" w:cstheme="majorHAnsi"/>
        </w:rPr>
        <w:t xml:space="preserve">e </w:t>
      </w:r>
      <w:r>
        <w:rPr>
          <w:rFonts w:asciiTheme="majorHAnsi" w:eastAsia="Times New Roman" w:hAnsiTheme="majorHAnsi" w:cstheme="majorHAnsi"/>
        </w:rPr>
        <w:t xml:space="preserve">mot </w:t>
      </w:r>
      <w:r w:rsidR="00E12B2C" w:rsidRPr="00F30A39">
        <w:rPr>
          <w:rFonts w:asciiTheme="majorHAnsi" w:eastAsia="Times New Roman" w:hAnsiTheme="majorHAnsi" w:cstheme="majorHAnsi"/>
        </w:rPr>
        <w:t>mobilisation</w:t>
      </w:r>
      <w:r w:rsidR="00035F0C">
        <w:rPr>
          <w:rFonts w:asciiTheme="majorHAnsi" w:eastAsia="Times New Roman" w:hAnsiTheme="majorHAnsi" w:cstheme="majorHAnsi"/>
        </w:rPr>
        <w:t xml:space="preserve"> est plus utilisé dans ce champ</w:t>
      </w:r>
      <w:r w:rsidR="00E12B2C" w:rsidRPr="00F30A39">
        <w:rPr>
          <w:rFonts w:asciiTheme="majorHAnsi" w:eastAsia="Times New Roman" w:hAnsiTheme="majorHAnsi" w:cstheme="majorHAnsi"/>
        </w:rPr>
        <w:t xml:space="preserve">. </w:t>
      </w:r>
    </w:p>
    <w:p w14:paraId="65ED0E9C" w14:textId="77777777" w:rsidR="00A02A91" w:rsidRDefault="00035F0C" w:rsidP="00163A41">
      <w:pPr>
        <w:jc w:val="both"/>
        <w:rPr>
          <w:rFonts w:asciiTheme="majorHAnsi" w:eastAsia="Times New Roman" w:hAnsiTheme="majorHAnsi" w:cstheme="majorHAnsi"/>
        </w:rPr>
      </w:pPr>
      <w:r>
        <w:rPr>
          <w:rFonts w:asciiTheme="majorHAnsi" w:eastAsia="Times New Roman" w:hAnsiTheme="majorHAnsi" w:cstheme="majorHAnsi"/>
        </w:rPr>
        <w:lastRenderedPageBreak/>
        <w:t>Les praticiens</w:t>
      </w:r>
      <w:r w:rsidR="00E12B2C" w:rsidRPr="00F30A39">
        <w:rPr>
          <w:rFonts w:asciiTheme="majorHAnsi" w:eastAsia="Times New Roman" w:hAnsiTheme="majorHAnsi" w:cstheme="majorHAnsi"/>
        </w:rPr>
        <w:t xml:space="preserve"> pense</w:t>
      </w:r>
      <w:r>
        <w:rPr>
          <w:rFonts w:asciiTheme="majorHAnsi" w:eastAsia="Times New Roman" w:hAnsiTheme="majorHAnsi" w:cstheme="majorHAnsi"/>
        </w:rPr>
        <w:t>nt</w:t>
      </w:r>
      <w:r w:rsidR="00E12B2C" w:rsidRPr="00F30A39">
        <w:rPr>
          <w:rFonts w:asciiTheme="majorHAnsi" w:eastAsia="Times New Roman" w:hAnsiTheme="majorHAnsi" w:cstheme="majorHAnsi"/>
        </w:rPr>
        <w:t xml:space="preserve"> des démarches, </w:t>
      </w:r>
      <w:r>
        <w:rPr>
          <w:rFonts w:asciiTheme="majorHAnsi" w:eastAsia="Times New Roman" w:hAnsiTheme="majorHAnsi" w:cstheme="majorHAnsi"/>
        </w:rPr>
        <w:t>tentent</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de porter des</w:t>
      </w:r>
      <w:r w:rsidR="00E12B2C" w:rsidRPr="00F30A39">
        <w:rPr>
          <w:rFonts w:asciiTheme="majorHAnsi" w:eastAsia="Times New Roman" w:hAnsiTheme="majorHAnsi" w:cstheme="majorHAnsi"/>
        </w:rPr>
        <w:t xml:space="preserve"> objectif</w:t>
      </w:r>
      <w:r>
        <w:rPr>
          <w:rFonts w:asciiTheme="majorHAnsi" w:eastAsia="Times New Roman" w:hAnsiTheme="majorHAnsi" w:cstheme="majorHAnsi"/>
        </w:rPr>
        <w:t>s</w:t>
      </w:r>
      <w:r w:rsidR="00E12B2C" w:rsidRPr="00F30A39">
        <w:rPr>
          <w:rFonts w:asciiTheme="majorHAnsi" w:eastAsia="Times New Roman" w:hAnsiTheme="majorHAnsi" w:cstheme="majorHAnsi"/>
        </w:rPr>
        <w:t>. Cela peut se transformer en engagement</w:t>
      </w:r>
      <w:r w:rsidR="00A02A91">
        <w:rPr>
          <w:rFonts w:asciiTheme="majorHAnsi" w:eastAsia="Times New Roman" w:hAnsiTheme="majorHAnsi" w:cstheme="majorHAnsi"/>
        </w:rPr>
        <w:t>s</w:t>
      </w:r>
      <w:r w:rsidR="00E12B2C" w:rsidRPr="00F30A39">
        <w:rPr>
          <w:rFonts w:asciiTheme="majorHAnsi" w:eastAsia="Times New Roman" w:hAnsiTheme="majorHAnsi" w:cstheme="majorHAnsi"/>
        </w:rPr>
        <w:t xml:space="preserve"> de la part de celles et ceux qui participent</w:t>
      </w:r>
      <w:r w:rsidR="00A02A91">
        <w:rPr>
          <w:rFonts w:asciiTheme="majorHAnsi" w:eastAsia="Times New Roman" w:hAnsiTheme="majorHAnsi" w:cstheme="majorHAnsi"/>
        </w:rPr>
        <w:t>,</w:t>
      </w:r>
      <w:r w:rsidR="00E12B2C" w:rsidRPr="00F30A39">
        <w:rPr>
          <w:rFonts w:asciiTheme="majorHAnsi" w:eastAsia="Times New Roman" w:hAnsiTheme="majorHAnsi" w:cstheme="majorHAnsi"/>
        </w:rPr>
        <w:t xml:space="preserve"> à différents niveaux. </w:t>
      </w:r>
    </w:p>
    <w:p w14:paraId="0000002C" w14:textId="5A2100C9" w:rsidR="001B3E34" w:rsidRPr="00F30A39" w:rsidRDefault="00035F0C" w:rsidP="00163A41">
      <w:pPr>
        <w:jc w:val="both"/>
        <w:rPr>
          <w:rFonts w:asciiTheme="majorHAnsi" w:eastAsia="Times New Roman" w:hAnsiTheme="majorHAnsi" w:cstheme="majorHAnsi"/>
        </w:rPr>
      </w:pPr>
      <w:r>
        <w:rPr>
          <w:rFonts w:asciiTheme="majorHAnsi" w:eastAsia="Times New Roman" w:hAnsiTheme="majorHAnsi" w:cstheme="majorHAnsi"/>
        </w:rPr>
        <w:t>Il est possible de se reporter à</w:t>
      </w:r>
      <w:r w:rsidR="00E12B2C" w:rsidRPr="00F30A39">
        <w:rPr>
          <w:rFonts w:asciiTheme="majorHAnsi" w:eastAsia="Times New Roman" w:hAnsiTheme="majorHAnsi" w:cstheme="majorHAnsi"/>
        </w:rPr>
        <w:t xml:space="preserve"> un article rédigé par Julien </w:t>
      </w:r>
      <w:proofErr w:type="spellStart"/>
      <w:r w:rsidR="00E12B2C" w:rsidRPr="00F30A39">
        <w:rPr>
          <w:rFonts w:asciiTheme="majorHAnsi" w:eastAsia="Times New Roman" w:hAnsiTheme="majorHAnsi" w:cstheme="majorHAnsi"/>
        </w:rPr>
        <w:t>Talpin</w:t>
      </w:r>
      <w:proofErr w:type="spellEnd"/>
      <w:r w:rsidR="00E12B2C" w:rsidRPr="00F30A39">
        <w:rPr>
          <w:rFonts w:asciiTheme="majorHAnsi" w:eastAsia="Times New Roman" w:hAnsiTheme="majorHAnsi" w:cstheme="majorHAnsi"/>
        </w:rPr>
        <w:t xml:space="preserve"> et Alice Maz</w:t>
      </w:r>
      <w:r>
        <w:rPr>
          <w:rFonts w:asciiTheme="majorHAnsi" w:eastAsia="Times New Roman" w:hAnsiTheme="majorHAnsi" w:cstheme="majorHAnsi"/>
        </w:rPr>
        <w:t xml:space="preserve">eaud en 2010, </w:t>
      </w:r>
      <w:r w:rsidR="00E12B2C" w:rsidRPr="00F30A39">
        <w:rPr>
          <w:rFonts w:asciiTheme="majorHAnsi" w:eastAsia="Times New Roman" w:hAnsiTheme="majorHAnsi" w:cstheme="majorHAnsi"/>
        </w:rPr>
        <w:t>qui avait observé la diversité des formes d'engagement dans les budgets participatifs.</w:t>
      </w:r>
      <w:r>
        <w:rPr>
          <w:rFonts w:asciiTheme="majorHAnsi" w:eastAsia="Times New Roman" w:hAnsiTheme="majorHAnsi" w:cstheme="majorHAnsi"/>
        </w:rPr>
        <w:t xml:space="preserve"> </w:t>
      </w:r>
      <w:r w:rsidR="00E12B2C" w:rsidRPr="00F30A39">
        <w:rPr>
          <w:rFonts w:asciiTheme="majorHAnsi" w:eastAsia="Times New Roman" w:hAnsiTheme="majorHAnsi" w:cstheme="majorHAnsi"/>
        </w:rPr>
        <w:t xml:space="preserve">Ils ont une représentation en radar </w:t>
      </w:r>
      <w:r>
        <w:rPr>
          <w:rFonts w:asciiTheme="majorHAnsi" w:eastAsia="Times New Roman" w:hAnsiTheme="majorHAnsi" w:cstheme="majorHAnsi"/>
        </w:rPr>
        <w:t>et</w:t>
      </w:r>
      <w:r w:rsidR="00E12B2C" w:rsidRPr="00F30A39">
        <w:rPr>
          <w:rFonts w:asciiTheme="majorHAnsi" w:eastAsia="Times New Roman" w:hAnsiTheme="majorHAnsi" w:cstheme="majorHAnsi"/>
        </w:rPr>
        <w:t xml:space="preserve"> distinguent quatre formes d'engagement.</w:t>
      </w:r>
    </w:p>
    <w:p w14:paraId="0000002D" w14:textId="09088FAB"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Le premier, c'est celui du </w:t>
      </w:r>
      <w:r w:rsidRPr="00F30A39">
        <w:rPr>
          <w:rFonts w:asciiTheme="majorHAnsi" w:eastAsia="Times New Roman" w:hAnsiTheme="majorHAnsi" w:cstheme="majorHAnsi"/>
          <w:b/>
        </w:rPr>
        <w:t>civisme</w:t>
      </w:r>
      <w:r w:rsidRPr="00F30A39">
        <w:rPr>
          <w:rFonts w:asciiTheme="majorHAnsi" w:eastAsia="Times New Roman" w:hAnsiTheme="majorHAnsi" w:cstheme="majorHAnsi"/>
        </w:rPr>
        <w:t xml:space="preserve">. Ceux qui participent </w:t>
      </w:r>
      <w:r w:rsidR="00035F0C">
        <w:rPr>
          <w:rFonts w:asciiTheme="majorHAnsi" w:eastAsia="Times New Roman" w:hAnsiTheme="majorHAnsi" w:cstheme="majorHAnsi"/>
        </w:rPr>
        <w:t>se disent :</w:t>
      </w:r>
      <w:r w:rsidRPr="00F30A39">
        <w:rPr>
          <w:rFonts w:asciiTheme="majorHAnsi" w:eastAsia="Times New Roman" w:hAnsiTheme="majorHAnsi" w:cstheme="majorHAnsi"/>
        </w:rPr>
        <w:t xml:space="preserve"> c'est important pour moi, </w:t>
      </w:r>
      <w:r w:rsidR="00035F0C">
        <w:rPr>
          <w:rFonts w:asciiTheme="majorHAnsi" w:eastAsia="Times New Roman" w:hAnsiTheme="majorHAnsi" w:cstheme="majorHAnsi"/>
        </w:rPr>
        <w:t>cela</w:t>
      </w:r>
      <w:r w:rsidRPr="00F30A39">
        <w:rPr>
          <w:rFonts w:asciiTheme="majorHAnsi" w:eastAsia="Times New Roman" w:hAnsiTheme="majorHAnsi" w:cstheme="majorHAnsi"/>
        </w:rPr>
        <w:t xml:space="preserve"> fait partie de mon devoir de citoyen, il y a quelque chose qui m'est proposé, une offre par ma ville, ma région donc j'y participe.</w:t>
      </w:r>
    </w:p>
    <w:p w14:paraId="0000002E" w14:textId="287C4A6C"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Le deuxième, c'est celui de</w:t>
      </w:r>
      <w:r w:rsidRPr="00F30A39">
        <w:rPr>
          <w:rFonts w:asciiTheme="majorHAnsi" w:eastAsia="Times New Roman" w:hAnsiTheme="majorHAnsi" w:cstheme="majorHAnsi"/>
          <w:b/>
        </w:rPr>
        <w:t xml:space="preserve"> l'intérêt personnel</w:t>
      </w:r>
      <w:r w:rsidRPr="00F30A39">
        <w:rPr>
          <w:rFonts w:asciiTheme="majorHAnsi" w:eastAsia="Times New Roman" w:hAnsiTheme="majorHAnsi" w:cstheme="majorHAnsi"/>
        </w:rPr>
        <w:t>, voire matériel. J’ai un intérêt à participer. J'ai une idée, je veux l'apporter, ou il y a une problématique qui est dans mon quartier qui me touche directement, je participe. Donc j'ai un intérêt personnel à participer.</w:t>
      </w:r>
    </w:p>
    <w:p w14:paraId="0000002F" w14:textId="00B5086E"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Le troisième, c'est celui de </w:t>
      </w:r>
      <w:r w:rsidRPr="00F30A39">
        <w:rPr>
          <w:rFonts w:asciiTheme="majorHAnsi" w:eastAsia="Times New Roman" w:hAnsiTheme="majorHAnsi" w:cstheme="majorHAnsi"/>
          <w:b/>
        </w:rPr>
        <w:t>l'enrichissement cognitif</w:t>
      </w:r>
      <w:r w:rsidRPr="00F30A39">
        <w:rPr>
          <w:rFonts w:asciiTheme="majorHAnsi" w:eastAsia="Times New Roman" w:hAnsiTheme="majorHAnsi" w:cstheme="majorHAnsi"/>
        </w:rPr>
        <w:t>. C'est-à-dire pour apprendre des choses. Voire même, moi, j'ai des choses à apporter aux autres.</w:t>
      </w:r>
    </w:p>
    <w:p w14:paraId="00000030" w14:textId="3F281688"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Et le quatrième, c'est celui de la </w:t>
      </w:r>
      <w:r w:rsidRPr="00F30A39">
        <w:rPr>
          <w:rFonts w:asciiTheme="majorHAnsi" w:eastAsia="Times New Roman" w:hAnsiTheme="majorHAnsi" w:cstheme="majorHAnsi"/>
          <w:b/>
        </w:rPr>
        <w:t>sociabilité</w:t>
      </w:r>
      <w:r w:rsidRPr="00F30A39">
        <w:rPr>
          <w:rFonts w:asciiTheme="majorHAnsi" w:eastAsia="Times New Roman" w:hAnsiTheme="majorHAnsi" w:cstheme="majorHAnsi"/>
        </w:rPr>
        <w:t xml:space="preserve">. </w:t>
      </w:r>
      <w:r w:rsidR="00035F0C">
        <w:rPr>
          <w:rFonts w:asciiTheme="majorHAnsi" w:eastAsia="Times New Roman" w:hAnsiTheme="majorHAnsi" w:cstheme="majorHAnsi"/>
        </w:rPr>
        <w:t>Ce sont</w:t>
      </w:r>
      <w:r w:rsidRPr="00F30A39">
        <w:rPr>
          <w:rFonts w:asciiTheme="majorHAnsi" w:eastAsia="Times New Roman" w:hAnsiTheme="majorHAnsi" w:cstheme="majorHAnsi"/>
        </w:rPr>
        <w:t xml:space="preserve"> aussi des endroits où on y fait des rencontres, on élargit son cercle de sociabilité.</w:t>
      </w:r>
    </w:p>
    <w:p w14:paraId="00000031" w14:textId="5586695E"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Ces quatre éléments de l'engagement</w:t>
      </w:r>
      <w:r w:rsidR="00C50770">
        <w:rPr>
          <w:rFonts w:asciiTheme="majorHAnsi" w:eastAsia="Times New Roman" w:hAnsiTheme="majorHAnsi" w:cstheme="majorHAnsi"/>
        </w:rPr>
        <w:t xml:space="preserve"> se retrouvent</w:t>
      </w:r>
      <w:r w:rsidRPr="00F30A39">
        <w:rPr>
          <w:rFonts w:asciiTheme="majorHAnsi" w:eastAsia="Times New Roman" w:hAnsiTheme="majorHAnsi" w:cstheme="majorHAnsi"/>
        </w:rPr>
        <w:t xml:space="preserve"> aujourd'hui dans </w:t>
      </w:r>
      <w:r w:rsidR="00C50770">
        <w:rPr>
          <w:rFonts w:asciiTheme="majorHAnsi" w:eastAsia="Times New Roman" w:hAnsiTheme="majorHAnsi" w:cstheme="majorHAnsi"/>
        </w:rPr>
        <w:t>de nombreux</w:t>
      </w:r>
      <w:r w:rsidRPr="00F30A39">
        <w:rPr>
          <w:rFonts w:asciiTheme="majorHAnsi" w:eastAsia="Times New Roman" w:hAnsiTheme="majorHAnsi" w:cstheme="majorHAnsi"/>
        </w:rPr>
        <w:t xml:space="preserve"> dispositifs.</w:t>
      </w:r>
    </w:p>
    <w:p w14:paraId="00000032" w14:textId="77777777" w:rsidR="001B3E34" w:rsidRPr="00F30A39" w:rsidRDefault="001B3E34" w:rsidP="00163A41">
      <w:pPr>
        <w:jc w:val="both"/>
        <w:rPr>
          <w:rFonts w:asciiTheme="majorHAnsi" w:eastAsia="Times New Roman" w:hAnsiTheme="majorHAnsi" w:cstheme="majorHAnsi"/>
        </w:rPr>
      </w:pPr>
    </w:p>
    <w:p w14:paraId="00000035" w14:textId="1E1FB164"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Pour poursuivre</w:t>
      </w:r>
      <w:r w:rsidR="00C50770">
        <w:rPr>
          <w:rFonts w:asciiTheme="majorHAnsi" w:eastAsia="Times New Roman" w:hAnsiTheme="majorHAnsi" w:cstheme="majorHAnsi"/>
        </w:rPr>
        <w:t xml:space="preserve">, </w:t>
      </w:r>
      <w:r w:rsidRPr="00F30A39">
        <w:rPr>
          <w:rFonts w:asciiTheme="majorHAnsi" w:eastAsia="Times New Roman" w:hAnsiTheme="majorHAnsi" w:cstheme="majorHAnsi"/>
        </w:rPr>
        <w:t>un mot  sur ce qui se fait à la ville de Paris</w:t>
      </w:r>
      <w:proofErr w:type="gramStart"/>
      <w:r w:rsidRPr="00F30A39">
        <w:rPr>
          <w:rFonts w:asciiTheme="majorHAnsi" w:eastAsia="Times New Roman" w:hAnsiTheme="majorHAnsi" w:cstheme="majorHAnsi"/>
        </w:rPr>
        <w:t>,.</w:t>
      </w:r>
      <w:proofErr w:type="gramEnd"/>
      <w:r w:rsidRPr="00F30A39">
        <w:rPr>
          <w:rFonts w:asciiTheme="majorHAnsi" w:eastAsia="Times New Roman" w:hAnsiTheme="majorHAnsi" w:cstheme="majorHAnsi"/>
        </w:rPr>
        <w:t xml:space="preserve"> C'est bien sûr difficilement comparable avec d'autres structures. </w:t>
      </w:r>
      <w:r w:rsidR="00A02A91">
        <w:rPr>
          <w:rFonts w:asciiTheme="majorHAnsi" w:eastAsia="Times New Roman" w:hAnsiTheme="majorHAnsi" w:cstheme="majorHAnsi"/>
        </w:rPr>
        <w:t xml:space="preserve"> </w:t>
      </w:r>
      <w:r w:rsidR="00C50770">
        <w:rPr>
          <w:rFonts w:asciiTheme="majorHAnsi" w:eastAsia="Times New Roman" w:hAnsiTheme="majorHAnsi" w:cstheme="majorHAnsi"/>
        </w:rPr>
        <w:t>Il est possible de</w:t>
      </w:r>
      <w:r w:rsidRPr="00F30A39">
        <w:rPr>
          <w:rFonts w:asciiTheme="majorHAnsi" w:eastAsia="Times New Roman" w:hAnsiTheme="majorHAnsi" w:cstheme="majorHAnsi"/>
        </w:rPr>
        <w:t xml:space="preserve"> catégoriser l'offre </w:t>
      </w:r>
      <w:r w:rsidR="00A02A91">
        <w:rPr>
          <w:rFonts w:asciiTheme="majorHAnsi" w:eastAsia="Times New Roman" w:hAnsiTheme="majorHAnsi" w:cstheme="majorHAnsi"/>
        </w:rPr>
        <w:t>de</w:t>
      </w:r>
      <w:r w:rsidRPr="00F30A39">
        <w:rPr>
          <w:rFonts w:asciiTheme="majorHAnsi" w:eastAsia="Times New Roman" w:hAnsiTheme="majorHAnsi" w:cstheme="majorHAnsi"/>
        </w:rPr>
        <w:t xml:space="preserve"> la ville de Paris selon différents critères.</w:t>
      </w:r>
    </w:p>
    <w:p w14:paraId="00000038" w14:textId="25734C95"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Il pourrait y avoir un critère de la recherche du type d'engagement en fonction de ce que l'on veut faire en tant que citoyen.</w:t>
      </w:r>
      <w:r w:rsidR="00C50770">
        <w:rPr>
          <w:rFonts w:asciiTheme="majorHAnsi" w:eastAsia="Times New Roman" w:hAnsiTheme="majorHAnsi" w:cstheme="majorHAnsi"/>
        </w:rPr>
        <w:t xml:space="preserve"> Premièrement la ville propose </w:t>
      </w:r>
      <w:r w:rsidRPr="00F30A39">
        <w:rPr>
          <w:rFonts w:asciiTheme="majorHAnsi" w:eastAsia="Times New Roman" w:hAnsiTheme="majorHAnsi" w:cstheme="majorHAnsi"/>
        </w:rPr>
        <w:t>des dispositifs</w:t>
      </w:r>
      <w:r w:rsidRPr="00F30A39">
        <w:rPr>
          <w:rFonts w:asciiTheme="majorHAnsi" w:eastAsia="Times New Roman" w:hAnsiTheme="majorHAnsi" w:cstheme="majorHAnsi"/>
          <w:b/>
        </w:rPr>
        <w:t xml:space="preserve"> pour décider.</w:t>
      </w:r>
      <w:r w:rsidR="00C50770">
        <w:rPr>
          <w:rFonts w:asciiTheme="majorHAnsi" w:eastAsia="Times New Roman" w:hAnsiTheme="majorHAnsi" w:cstheme="majorHAnsi"/>
        </w:rPr>
        <w:t xml:space="preserve"> Par exemple pour l</w:t>
      </w:r>
      <w:r w:rsidRPr="00F30A39">
        <w:rPr>
          <w:rFonts w:asciiTheme="majorHAnsi" w:eastAsia="Times New Roman" w:hAnsiTheme="majorHAnsi" w:cstheme="majorHAnsi"/>
        </w:rPr>
        <w:t xml:space="preserve">e budget participatif, </w:t>
      </w:r>
      <w:r w:rsidR="00C50770">
        <w:rPr>
          <w:rFonts w:asciiTheme="majorHAnsi" w:eastAsia="Times New Roman" w:hAnsiTheme="majorHAnsi" w:cstheme="majorHAnsi"/>
        </w:rPr>
        <w:t>les citoyens sont</w:t>
      </w:r>
      <w:r w:rsidRPr="00F30A39">
        <w:rPr>
          <w:rFonts w:asciiTheme="majorHAnsi" w:eastAsia="Times New Roman" w:hAnsiTheme="majorHAnsi" w:cstheme="majorHAnsi"/>
        </w:rPr>
        <w:t xml:space="preserve"> en capacité de décider. </w:t>
      </w:r>
      <w:r w:rsidR="00C50770">
        <w:rPr>
          <w:rFonts w:asciiTheme="majorHAnsi" w:eastAsia="Times New Roman" w:hAnsiTheme="majorHAnsi" w:cstheme="majorHAnsi"/>
        </w:rPr>
        <w:t xml:space="preserve">C’est aussi le cas pour le </w:t>
      </w:r>
      <w:r w:rsidRPr="00F30A39">
        <w:rPr>
          <w:rFonts w:asciiTheme="majorHAnsi" w:eastAsia="Times New Roman" w:hAnsiTheme="majorHAnsi" w:cstheme="majorHAnsi"/>
        </w:rPr>
        <w:t>dispositif de votation citoyenne, qui s'apparente au référendum, mais qui n'en est pas tout à fait un. Vous avez sûrement entendu parler des votations sur les trottinettes, les SUV, les rues végétalisées.</w:t>
      </w:r>
    </w:p>
    <w:p w14:paraId="0000003A" w14:textId="1A496CF6" w:rsidR="001B3E34" w:rsidRPr="00F30A39" w:rsidRDefault="00A02A91" w:rsidP="00163A41">
      <w:pPr>
        <w:jc w:val="both"/>
        <w:rPr>
          <w:rFonts w:asciiTheme="majorHAnsi" w:eastAsia="Times New Roman" w:hAnsiTheme="majorHAnsi" w:cstheme="majorHAnsi"/>
        </w:rPr>
      </w:pPr>
      <w:r>
        <w:rPr>
          <w:rFonts w:asciiTheme="majorHAnsi" w:eastAsia="Times New Roman" w:hAnsiTheme="majorHAnsi" w:cstheme="majorHAnsi"/>
        </w:rPr>
        <w:t>La ville propose</w:t>
      </w:r>
      <w:r w:rsidR="00E12B2C" w:rsidRPr="00F30A39">
        <w:rPr>
          <w:rFonts w:asciiTheme="majorHAnsi" w:eastAsia="Times New Roman" w:hAnsiTheme="majorHAnsi" w:cstheme="majorHAnsi"/>
        </w:rPr>
        <w:t xml:space="preserve"> des dispositifs </w:t>
      </w:r>
      <w:r>
        <w:rPr>
          <w:rFonts w:asciiTheme="majorHAnsi" w:eastAsia="Times New Roman" w:hAnsiTheme="majorHAnsi" w:cstheme="majorHAnsi"/>
        </w:rPr>
        <w:t>dans lesquels</w:t>
      </w:r>
      <w:r w:rsidR="00E12B2C" w:rsidRPr="00F30A39">
        <w:rPr>
          <w:rFonts w:asciiTheme="majorHAnsi" w:eastAsia="Times New Roman" w:hAnsiTheme="majorHAnsi" w:cstheme="majorHAnsi"/>
        </w:rPr>
        <w:t xml:space="preserve"> les citoyens savent qu'ils vont juste </w:t>
      </w:r>
      <w:r w:rsidR="00E12B2C" w:rsidRPr="00F30A39">
        <w:rPr>
          <w:rFonts w:asciiTheme="majorHAnsi" w:eastAsia="Times New Roman" w:hAnsiTheme="majorHAnsi" w:cstheme="majorHAnsi"/>
          <w:b/>
        </w:rPr>
        <w:t>contribuer</w:t>
      </w:r>
      <w:r w:rsidR="00E12B2C" w:rsidRPr="00F30A39">
        <w:rPr>
          <w:rFonts w:asciiTheme="majorHAnsi" w:eastAsia="Times New Roman" w:hAnsiTheme="majorHAnsi" w:cstheme="majorHAnsi"/>
        </w:rPr>
        <w:t>.</w:t>
      </w:r>
      <w:r w:rsidR="00C50770">
        <w:rPr>
          <w:rFonts w:asciiTheme="majorHAnsi" w:eastAsia="Times New Roman" w:hAnsiTheme="majorHAnsi" w:cstheme="majorHAnsi"/>
        </w:rPr>
        <w:t xml:space="preserve"> </w:t>
      </w:r>
      <w:r>
        <w:rPr>
          <w:rFonts w:asciiTheme="majorHAnsi" w:eastAsia="Times New Roman" w:hAnsiTheme="majorHAnsi" w:cstheme="majorHAnsi"/>
        </w:rPr>
        <w:t>Ce sont l</w:t>
      </w:r>
      <w:r w:rsidR="00E12B2C" w:rsidRPr="00F30A39">
        <w:rPr>
          <w:rFonts w:asciiTheme="majorHAnsi" w:eastAsia="Times New Roman" w:hAnsiTheme="majorHAnsi" w:cstheme="majorHAnsi"/>
        </w:rPr>
        <w:t>es instances locales, typiquement les instances permanentes de démocratie délibérative, consultative, les consultations très localisées sur les questions d'aménagement</w:t>
      </w:r>
      <w:r w:rsidR="00C50770">
        <w:rPr>
          <w:rFonts w:asciiTheme="majorHAnsi" w:eastAsia="Times New Roman" w:hAnsiTheme="majorHAnsi" w:cstheme="majorHAnsi"/>
        </w:rPr>
        <w:t>, par exemple</w:t>
      </w:r>
      <w:r w:rsidR="00E12B2C" w:rsidRPr="00F30A39">
        <w:rPr>
          <w:rFonts w:asciiTheme="majorHAnsi" w:eastAsia="Times New Roman" w:hAnsiTheme="majorHAnsi" w:cstheme="majorHAnsi"/>
        </w:rPr>
        <w:t>.</w:t>
      </w:r>
    </w:p>
    <w:p w14:paraId="0000003B" w14:textId="086945AB" w:rsidR="001B3E34" w:rsidRPr="00F30A39" w:rsidRDefault="00A02A91" w:rsidP="00163A41">
      <w:pPr>
        <w:jc w:val="both"/>
        <w:rPr>
          <w:rFonts w:asciiTheme="majorHAnsi" w:eastAsia="Times New Roman" w:hAnsiTheme="majorHAnsi" w:cstheme="majorHAnsi"/>
        </w:rPr>
      </w:pPr>
      <w:r>
        <w:rPr>
          <w:rFonts w:asciiTheme="majorHAnsi" w:eastAsia="Times New Roman" w:hAnsiTheme="majorHAnsi" w:cstheme="majorHAnsi"/>
        </w:rPr>
        <w:t>Le</w:t>
      </w:r>
      <w:r w:rsidR="00E12B2C" w:rsidRPr="00F30A39">
        <w:rPr>
          <w:rFonts w:asciiTheme="majorHAnsi" w:eastAsia="Times New Roman" w:hAnsiTheme="majorHAnsi" w:cstheme="majorHAnsi"/>
        </w:rPr>
        <w:t xml:space="preserve"> troisième </w:t>
      </w:r>
      <w:r>
        <w:rPr>
          <w:rFonts w:asciiTheme="majorHAnsi" w:eastAsia="Times New Roman" w:hAnsiTheme="majorHAnsi" w:cstheme="majorHAnsi"/>
        </w:rPr>
        <w:t>a</w:t>
      </w:r>
      <w:r w:rsidR="00C50770">
        <w:rPr>
          <w:rFonts w:asciiTheme="majorHAnsi" w:eastAsia="Times New Roman" w:hAnsiTheme="majorHAnsi" w:cstheme="majorHAnsi"/>
        </w:rPr>
        <w:t xml:space="preserve">xe </w:t>
      </w:r>
      <w:r w:rsidR="00E12B2C" w:rsidRPr="00F30A39">
        <w:rPr>
          <w:rFonts w:asciiTheme="majorHAnsi" w:eastAsia="Times New Roman" w:hAnsiTheme="majorHAnsi" w:cstheme="majorHAnsi"/>
        </w:rPr>
        <w:t>qui est celui de l</w:t>
      </w:r>
      <w:r w:rsidR="00E12B2C" w:rsidRPr="00F30A39">
        <w:rPr>
          <w:rFonts w:asciiTheme="majorHAnsi" w:eastAsia="Times New Roman" w:hAnsiTheme="majorHAnsi" w:cstheme="majorHAnsi"/>
          <w:b/>
        </w:rPr>
        <w:t xml:space="preserve">'action, celui du faire. </w:t>
      </w:r>
      <w:r w:rsidR="00E12B2C" w:rsidRPr="00F30A39">
        <w:rPr>
          <w:rFonts w:asciiTheme="majorHAnsi" w:eastAsia="Times New Roman" w:hAnsiTheme="majorHAnsi" w:cstheme="majorHAnsi"/>
        </w:rPr>
        <w:t xml:space="preserve">C'est </w:t>
      </w:r>
      <w:r>
        <w:rPr>
          <w:rFonts w:asciiTheme="majorHAnsi" w:eastAsia="Times New Roman" w:hAnsiTheme="majorHAnsi" w:cstheme="majorHAnsi"/>
        </w:rPr>
        <w:t>u</w:t>
      </w:r>
      <w:r w:rsidR="00C50770">
        <w:rPr>
          <w:rFonts w:asciiTheme="majorHAnsi" w:eastAsia="Times New Roman" w:hAnsiTheme="majorHAnsi" w:cstheme="majorHAnsi"/>
        </w:rPr>
        <w:t xml:space="preserve">ne offre institutionnelle </w:t>
      </w:r>
      <w:r w:rsidR="00E12B2C" w:rsidRPr="00F30A39">
        <w:rPr>
          <w:rFonts w:asciiTheme="majorHAnsi" w:eastAsia="Times New Roman" w:hAnsiTheme="majorHAnsi" w:cstheme="majorHAnsi"/>
        </w:rPr>
        <w:t>nouvelle, qui ne rentre pas tout à fait dans le champ de la démocratie participative.</w:t>
      </w:r>
    </w:p>
    <w:p w14:paraId="0000003C" w14:textId="77777777" w:rsidR="001B3E34" w:rsidRPr="00F30A39" w:rsidRDefault="001B3E34" w:rsidP="00163A41">
      <w:pPr>
        <w:jc w:val="both"/>
        <w:rPr>
          <w:rFonts w:asciiTheme="majorHAnsi" w:eastAsia="Times New Roman" w:hAnsiTheme="majorHAnsi" w:cstheme="majorHAnsi"/>
        </w:rPr>
      </w:pPr>
    </w:p>
    <w:p w14:paraId="0000003E" w14:textId="46B6B202" w:rsidR="001B3E34" w:rsidRPr="00F30A39" w:rsidRDefault="00C50770" w:rsidP="00163A41">
      <w:pPr>
        <w:jc w:val="both"/>
        <w:rPr>
          <w:rFonts w:asciiTheme="majorHAnsi" w:eastAsia="Times New Roman" w:hAnsiTheme="majorHAnsi" w:cstheme="majorHAnsi"/>
        </w:rPr>
      </w:pPr>
      <w:r>
        <w:rPr>
          <w:rFonts w:asciiTheme="majorHAnsi" w:eastAsia="Times New Roman" w:hAnsiTheme="majorHAnsi" w:cstheme="majorHAnsi"/>
        </w:rPr>
        <w:t>La</w:t>
      </w:r>
      <w:r w:rsidR="00E12B2C" w:rsidRPr="00F30A39">
        <w:rPr>
          <w:rFonts w:asciiTheme="majorHAnsi" w:eastAsia="Times New Roman" w:hAnsiTheme="majorHAnsi" w:cstheme="majorHAnsi"/>
        </w:rPr>
        <w:t xml:space="preserve"> réflexion pourrait </w:t>
      </w:r>
      <w:r>
        <w:rPr>
          <w:rFonts w:asciiTheme="majorHAnsi" w:eastAsia="Times New Roman" w:hAnsiTheme="majorHAnsi" w:cstheme="majorHAnsi"/>
        </w:rPr>
        <w:t xml:space="preserve">aussi </w:t>
      </w:r>
      <w:r w:rsidR="00E12B2C" w:rsidRPr="00F30A39">
        <w:rPr>
          <w:rFonts w:asciiTheme="majorHAnsi" w:eastAsia="Times New Roman" w:hAnsiTheme="majorHAnsi" w:cstheme="majorHAnsi"/>
        </w:rPr>
        <w:t xml:space="preserve">être sur les durées de l'engagement. </w:t>
      </w:r>
      <w:r>
        <w:rPr>
          <w:rFonts w:asciiTheme="majorHAnsi" w:eastAsia="Times New Roman" w:hAnsiTheme="majorHAnsi" w:cstheme="majorHAnsi"/>
        </w:rPr>
        <w:t>Les</w:t>
      </w:r>
      <w:r w:rsidR="00E12B2C" w:rsidRPr="00F30A39">
        <w:rPr>
          <w:rFonts w:asciiTheme="majorHAnsi" w:eastAsia="Times New Roman" w:hAnsiTheme="majorHAnsi" w:cstheme="majorHAnsi"/>
        </w:rPr>
        <w:t xml:space="preserve"> pouvoirs publics construisent leur offre en fonction de </w:t>
      </w:r>
      <w:r>
        <w:rPr>
          <w:rFonts w:asciiTheme="majorHAnsi" w:eastAsia="Times New Roman" w:hAnsiTheme="majorHAnsi" w:cstheme="majorHAnsi"/>
        </w:rPr>
        <w:t>la</w:t>
      </w:r>
      <w:r w:rsidR="00E12B2C" w:rsidRPr="00F30A39">
        <w:rPr>
          <w:rFonts w:asciiTheme="majorHAnsi" w:eastAsia="Times New Roman" w:hAnsiTheme="majorHAnsi" w:cstheme="majorHAnsi"/>
        </w:rPr>
        <w:t xml:space="preserve"> durée de l'engagement. On </w:t>
      </w:r>
      <w:r w:rsidR="00A02A91">
        <w:rPr>
          <w:rFonts w:asciiTheme="majorHAnsi" w:eastAsia="Times New Roman" w:hAnsiTheme="majorHAnsi" w:cstheme="majorHAnsi"/>
        </w:rPr>
        <w:t xml:space="preserve">peut </w:t>
      </w:r>
      <w:r w:rsidR="00E12B2C" w:rsidRPr="00F30A39">
        <w:rPr>
          <w:rFonts w:asciiTheme="majorHAnsi" w:eastAsia="Times New Roman" w:hAnsiTheme="majorHAnsi" w:cstheme="majorHAnsi"/>
        </w:rPr>
        <w:t>rev</w:t>
      </w:r>
      <w:r w:rsidR="00A02A91">
        <w:rPr>
          <w:rFonts w:asciiTheme="majorHAnsi" w:eastAsia="Times New Roman" w:hAnsiTheme="majorHAnsi" w:cstheme="majorHAnsi"/>
        </w:rPr>
        <w:t>enir</w:t>
      </w:r>
      <w:r w:rsidR="00E12B2C" w:rsidRPr="00F30A39">
        <w:rPr>
          <w:rFonts w:asciiTheme="majorHAnsi" w:eastAsia="Times New Roman" w:hAnsiTheme="majorHAnsi" w:cstheme="majorHAnsi"/>
        </w:rPr>
        <w:t xml:space="preserve"> à la définition du Larousse, </w:t>
      </w:r>
      <w:r>
        <w:rPr>
          <w:rFonts w:asciiTheme="majorHAnsi" w:eastAsia="Times New Roman" w:hAnsiTheme="majorHAnsi" w:cstheme="majorHAnsi"/>
        </w:rPr>
        <w:t>qui indique que l’engagement p</w:t>
      </w:r>
      <w:r w:rsidR="00E12B2C" w:rsidRPr="00F30A39">
        <w:rPr>
          <w:rFonts w:asciiTheme="majorHAnsi" w:eastAsia="Times New Roman" w:hAnsiTheme="majorHAnsi" w:cstheme="majorHAnsi"/>
        </w:rPr>
        <w:t xml:space="preserve">eut être un combat de courte durée et </w:t>
      </w:r>
      <w:r>
        <w:rPr>
          <w:rFonts w:asciiTheme="majorHAnsi" w:eastAsia="Times New Roman" w:hAnsiTheme="majorHAnsi" w:cstheme="majorHAnsi"/>
        </w:rPr>
        <w:t>localisé</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Par exemple,</w:t>
      </w:r>
      <w:r w:rsidR="00E12B2C" w:rsidRPr="00F30A39">
        <w:rPr>
          <w:rFonts w:asciiTheme="majorHAnsi" w:eastAsia="Times New Roman" w:hAnsiTheme="majorHAnsi" w:cstheme="majorHAnsi"/>
        </w:rPr>
        <w:t xml:space="preserve"> sur le budget participatif, </w:t>
      </w:r>
      <w:r>
        <w:rPr>
          <w:rFonts w:asciiTheme="majorHAnsi" w:eastAsia="Times New Roman" w:hAnsiTheme="majorHAnsi" w:cstheme="majorHAnsi"/>
        </w:rPr>
        <w:t>ce</w:t>
      </w:r>
      <w:r w:rsidR="00E12B2C" w:rsidRPr="00F30A39">
        <w:rPr>
          <w:rFonts w:asciiTheme="majorHAnsi" w:eastAsia="Times New Roman" w:hAnsiTheme="majorHAnsi" w:cstheme="majorHAnsi"/>
        </w:rPr>
        <w:t xml:space="preserve"> peut être un vote simple</w:t>
      </w:r>
      <w:r>
        <w:rPr>
          <w:rFonts w:asciiTheme="majorHAnsi" w:eastAsia="Times New Roman" w:hAnsiTheme="majorHAnsi" w:cstheme="majorHAnsi"/>
        </w:rPr>
        <w:t xml:space="preserve"> qui prend</w:t>
      </w:r>
      <w:r w:rsidR="00E12B2C" w:rsidRPr="00F30A39">
        <w:rPr>
          <w:rFonts w:asciiTheme="majorHAnsi" w:eastAsia="Times New Roman" w:hAnsiTheme="majorHAnsi" w:cstheme="majorHAnsi"/>
        </w:rPr>
        <w:t xml:space="preserve"> trois minutes</w:t>
      </w:r>
      <w:r>
        <w:rPr>
          <w:rFonts w:asciiTheme="majorHAnsi" w:eastAsia="Times New Roman" w:hAnsiTheme="majorHAnsi" w:cstheme="majorHAnsi"/>
        </w:rPr>
        <w:t>, c’est</w:t>
      </w:r>
      <w:r w:rsidR="00E12B2C" w:rsidRPr="00F30A39">
        <w:rPr>
          <w:rFonts w:asciiTheme="majorHAnsi" w:eastAsia="Times New Roman" w:hAnsiTheme="majorHAnsi" w:cstheme="majorHAnsi"/>
        </w:rPr>
        <w:t xml:space="preserve"> un engagement très court. </w:t>
      </w:r>
      <w:r>
        <w:rPr>
          <w:rFonts w:asciiTheme="majorHAnsi" w:eastAsia="Times New Roman" w:hAnsiTheme="majorHAnsi" w:cstheme="majorHAnsi"/>
        </w:rPr>
        <w:t xml:space="preserve">C’est </w:t>
      </w:r>
      <w:r w:rsidR="00E12B2C" w:rsidRPr="00F30A39">
        <w:rPr>
          <w:rFonts w:asciiTheme="majorHAnsi" w:eastAsia="Times New Roman" w:hAnsiTheme="majorHAnsi" w:cstheme="majorHAnsi"/>
        </w:rPr>
        <w:t xml:space="preserve">une action assez froide, assez pauvre en termes d'engagement, mais qui est décisionnaire, </w:t>
      </w:r>
      <w:r>
        <w:rPr>
          <w:rFonts w:asciiTheme="majorHAnsi" w:eastAsia="Times New Roman" w:hAnsiTheme="majorHAnsi" w:cstheme="majorHAnsi"/>
        </w:rPr>
        <w:t>avec</w:t>
      </w:r>
      <w:r w:rsidR="00E12B2C" w:rsidRPr="00F30A39">
        <w:rPr>
          <w:rFonts w:asciiTheme="majorHAnsi" w:eastAsia="Times New Roman" w:hAnsiTheme="majorHAnsi" w:cstheme="majorHAnsi"/>
        </w:rPr>
        <w:t xml:space="preserve"> un impact potentiellement assez fort.</w:t>
      </w:r>
    </w:p>
    <w:p w14:paraId="00000042" w14:textId="3D88B51D" w:rsidR="001B3E34" w:rsidRPr="00F30A39" w:rsidRDefault="00C50770" w:rsidP="00163A41">
      <w:pPr>
        <w:jc w:val="both"/>
        <w:rPr>
          <w:rFonts w:asciiTheme="majorHAnsi" w:eastAsia="Times New Roman" w:hAnsiTheme="majorHAnsi" w:cstheme="majorHAnsi"/>
        </w:rPr>
      </w:pPr>
      <w:r>
        <w:rPr>
          <w:rFonts w:asciiTheme="majorHAnsi" w:eastAsia="Times New Roman" w:hAnsiTheme="majorHAnsi" w:cstheme="majorHAnsi"/>
        </w:rPr>
        <w:t>Un</w:t>
      </w:r>
      <w:r w:rsidR="00E12B2C" w:rsidRPr="00F30A39">
        <w:rPr>
          <w:rFonts w:asciiTheme="majorHAnsi" w:eastAsia="Times New Roman" w:hAnsiTheme="majorHAnsi" w:cstheme="majorHAnsi"/>
        </w:rPr>
        <w:t xml:space="preserve"> citoyen qui fait partie d'une convention citoyenne, comme celle </w:t>
      </w:r>
      <w:r>
        <w:rPr>
          <w:rFonts w:asciiTheme="majorHAnsi" w:eastAsia="Times New Roman" w:hAnsiTheme="majorHAnsi" w:cstheme="majorHAnsi"/>
        </w:rPr>
        <w:t>p</w:t>
      </w:r>
      <w:r w:rsidR="00E12B2C" w:rsidRPr="00F30A39">
        <w:rPr>
          <w:rFonts w:asciiTheme="majorHAnsi" w:eastAsia="Times New Roman" w:hAnsiTheme="majorHAnsi" w:cstheme="majorHAnsi"/>
        </w:rPr>
        <w:t>our reconnaître les droits de la Seine, par exemple, s'engagent sur trois week-ends.</w:t>
      </w:r>
      <w:r>
        <w:rPr>
          <w:rFonts w:asciiTheme="majorHAnsi" w:eastAsia="Times New Roman" w:hAnsiTheme="majorHAnsi" w:cstheme="majorHAnsi"/>
        </w:rPr>
        <w:t xml:space="preserve"> </w:t>
      </w:r>
      <w:r w:rsidR="00E12B2C" w:rsidRPr="00F30A39">
        <w:rPr>
          <w:rFonts w:asciiTheme="majorHAnsi" w:eastAsia="Times New Roman" w:hAnsiTheme="majorHAnsi" w:cstheme="majorHAnsi"/>
        </w:rPr>
        <w:t xml:space="preserve">Il y a </w:t>
      </w:r>
      <w:r>
        <w:rPr>
          <w:rFonts w:asciiTheme="majorHAnsi" w:eastAsia="Times New Roman" w:hAnsiTheme="majorHAnsi" w:cstheme="majorHAnsi"/>
        </w:rPr>
        <w:t xml:space="preserve">aussi </w:t>
      </w:r>
      <w:r w:rsidR="00E12B2C" w:rsidRPr="00F30A39">
        <w:rPr>
          <w:rFonts w:asciiTheme="majorHAnsi" w:eastAsia="Times New Roman" w:hAnsiTheme="majorHAnsi" w:cstheme="majorHAnsi"/>
        </w:rPr>
        <w:t>des instances délibératives, comme l'Assemblée citoyenne sur laquelle je travaille. Les citoyens s'engagent pendant un an sur plusieurs week-ends, ou deux ans pour certains.</w:t>
      </w:r>
      <w:r>
        <w:rPr>
          <w:rFonts w:asciiTheme="majorHAnsi" w:eastAsia="Times New Roman" w:hAnsiTheme="majorHAnsi" w:cstheme="majorHAnsi"/>
        </w:rPr>
        <w:t xml:space="preserve"> </w:t>
      </w:r>
      <w:r w:rsidR="00E12B2C" w:rsidRPr="00F30A39">
        <w:rPr>
          <w:rFonts w:asciiTheme="majorHAnsi" w:eastAsia="Times New Roman" w:hAnsiTheme="majorHAnsi" w:cstheme="majorHAnsi"/>
        </w:rPr>
        <w:t xml:space="preserve">Les membres du Conseil </w:t>
      </w:r>
      <w:r w:rsidR="00A02A91">
        <w:rPr>
          <w:rFonts w:asciiTheme="majorHAnsi" w:eastAsia="Times New Roman" w:hAnsiTheme="majorHAnsi" w:cstheme="majorHAnsi"/>
        </w:rPr>
        <w:t>p</w:t>
      </w:r>
      <w:r w:rsidR="00E12B2C" w:rsidRPr="00F30A39">
        <w:rPr>
          <w:rFonts w:asciiTheme="majorHAnsi" w:eastAsia="Times New Roman" w:hAnsiTheme="majorHAnsi" w:cstheme="majorHAnsi"/>
        </w:rPr>
        <w:t xml:space="preserve">arisien de la </w:t>
      </w:r>
      <w:r w:rsidR="00A02A91">
        <w:rPr>
          <w:rFonts w:asciiTheme="majorHAnsi" w:eastAsia="Times New Roman" w:hAnsiTheme="majorHAnsi" w:cstheme="majorHAnsi"/>
        </w:rPr>
        <w:t>j</w:t>
      </w:r>
      <w:r w:rsidR="00E12B2C" w:rsidRPr="00F30A39">
        <w:rPr>
          <w:rFonts w:asciiTheme="majorHAnsi" w:eastAsia="Times New Roman" w:hAnsiTheme="majorHAnsi" w:cstheme="majorHAnsi"/>
        </w:rPr>
        <w:t xml:space="preserve">eunesse s'engagent </w:t>
      </w:r>
      <w:r>
        <w:rPr>
          <w:rFonts w:asciiTheme="majorHAnsi" w:eastAsia="Times New Roman" w:hAnsiTheme="majorHAnsi" w:cstheme="majorHAnsi"/>
        </w:rPr>
        <w:t xml:space="preserve">eux </w:t>
      </w:r>
      <w:r w:rsidR="00E12B2C" w:rsidRPr="00F30A39">
        <w:rPr>
          <w:rFonts w:asciiTheme="majorHAnsi" w:eastAsia="Times New Roman" w:hAnsiTheme="majorHAnsi" w:cstheme="majorHAnsi"/>
        </w:rPr>
        <w:t>pour deux ans.</w:t>
      </w:r>
      <w:r>
        <w:rPr>
          <w:rFonts w:asciiTheme="majorHAnsi" w:eastAsia="Times New Roman" w:hAnsiTheme="majorHAnsi" w:cstheme="majorHAnsi"/>
        </w:rPr>
        <w:t xml:space="preserve"> </w:t>
      </w:r>
      <w:r w:rsidR="00E12B2C" w:rsidRPr="00F30A39">
        <w:rPr>
          <w:rFonts w:asciiTheme="majorHAnsi" w:eastAsia="Times New Roman" w:hAnsiTheme="majorHAnsi" w:cstheme="majorHAnsi"/>
        </w:rPr>
        <w:t xml:space="preserve">Il </w:t>
      </w:r>
      <w:r>
        <w:rPr>
          <w:rFonts w:asciiTheme="majorHAnsi" w:eastAsia="Times New Roman" w:hAnsiTheme="majorHAnsi" w:cstheme="majorHAnsi"/>
        </w:rPr>
        <w:t>existe aussi</w:t>
      </w:r>
      <w:r w:rsidR="00E12B2C" w:rsidRPr="00F30A39">
        <w:rPr>
          <w:rFonts w:asciiTheme="majorHAnsi" w:eastAsia="Times New Roman" w:hAnsiTheme="majorHAnsi" w:cstheme="majorHAnsi"/>
        </w:rPr>
        <w:t xml:space="preserve"> des instances consultatives plus sectorielles, ou même locales, co</w:t>
      </w:r>
      <w:r w:rsidR="00A02A91">
        <w:rPr>
          <w:rFonts w:asciiTheme="majorHAnsi" w:eastAsia="Times New Roman" w:hAnsiTheme="majorHAnsi" w:cstheme="majorHAnsi"/>
        </w:rPr>
        <w:t xml:space="preserve">mme les conseils de quartier, </w:t>
      </w:r>
      <w:r w:rsidR="00E12B2C" w:rsidRPr="00F30A39">
        <w:rPr>
          <w:rFonts w:asciiTheme="majorHAnsi" w:eastAsia="Times New Roman" w:hAnsiTheme="majorHAnsi" w:cstheme="majorHAnsi"/>
        </w:rPr>
        <w:t>certains s'engagent, deviennent des citoyens professionnels, comme on aime les appeler, et s'engagent sur quasiment une vie</w:t>
      </w:r>
      <w:r w:rsidR="00A02A91">
        <w:rPr>
          <w:rFonts w:asciiTheme="majorHAnsi" w:eastAsia="Times New Roman" w:hAnsiTheme="majorHAnsi" w:cstheme="majorHAnsi"/>
        </w:rPr>
        <w:t>..</w:t>
      </w:r>
      <w:r w:rsidR="00E12B2C" w:rsidRPr="00F30A39">
        <w:rPr>
          <w:rFonts w:asciiTheme="majorHAnsi" w:eastAsia="Times New Roman" w:hAnsiTheme="majorHAnsi" w:cstheme="majorHAnsi"/>
        </w:rPr>
        <w:t>.</w:t>
      </w:r>
    </w:p>
    <w:p w14:paraId="00000043" w14:textId="77777777" w:rsidR="001B3E34" w:rsidRPr="00F30A39" w:rsidRDefault="001B3E34" w:rsidP="00163A41">
      <w:pPr>
        <w:jc w:val="both"/>
        <w:rPr>
          <w:rFonts w:asciiTheme="majorHAnsi" w:eastAsia="Times New Roman" w:hAnsiTheme="majorHAnsi" w:cstheme="majorHAnsi"/>
        </w:rPr>
      </w:pPr>
    </w:p>
    <w:p w14:paraId="00000045" w14:textId="5E17AF66"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lastRenderedPageBreak/>
        <w:t xml:space="preserve">Un mot sur l'offre institutionnelle d'engagement. </w:t>
      </w:r>
      <w:r w:rsidR="00192F9B">
        <w:rPr>
          <w:rFonts w:asciiTheme="majorHAnsi" w:eastAsia="Times New Roman" w:hAnsiTheme="majorHAnsi" w:cstheme="majorHAnsi"/>
        </w:rPr>
        <w:t>C</w:t>
      </w:r>
      <w:r w:rsidRPr="00F30A39">
        <w:rPr>
          <w:rFonts w:asciiTheme="majorHAnsi" w:eastAsia="Times New Roman" w:hAnsiTheme="majorHAnsi" w:cstheme="majorHAnsi"/>
        </w:rPr>
        <w:t xml:space="preserve">’est intéressant puisqu'on sort un peu du champ de la démocratie participative, mais </w:t>
      </w:r>
      <w:r w:rsidR="00192F9B">
        <w:rPr>
          <w:rFonts w:asciiTheme="majorHAnsi" w:eastAsia="Times New Roman" w:hAnsiTheme="majorHAnsi" w:cstheme="majorHAnsi"/>
        </w:rPr>
        <w:t>cela</w:t>
      </w:r>
      <w:r w:rsidRPr="00F30A39">
        <w:rPr>
          <w:rFonts w:asciiTheme="majorHAnsi" w:eastAsia="Times New Roman" w:hAnsiTheme="majorHAnsi" w:cstheme="majorHAnsi"/>
        </w:rPr>
        <w:t xml:space="preserve"> commence à être souvent rattaché aux questions de démocratie </w:t>
      </w:r>
      <w:r w:rsidR="00192F9B" w:rsidRPr="00F30A39">
        <w:rPr>
          <w:rFonts w:asciiTheme="majorHAnsi" w:eastAsia="Times New Roman" w:hAnsiTheme="majorHAnsi" w:cstheme="majorHAnsi"/>
        </w:rPr>
        <w:t xml:space="preserve">participative. </w:t>
      </w:r>
      <w:r w:rsidR="00192F9B">
        <w:rPr>
          <w:rFonts w:asciiTheme="majorHAnsi" w:eastAsia="Times New Roman" w:hAnsiTheme="majorHAnsi" w:cstheme="majorHAnsi"/>
        </w:rPr>
        <w:t xml:space="preserve">Cette </w:t>
      </w:r>
      <w:r w:rsidRPr="00F30A39">
        <w:rPr>
          <w:rFonts w:asciiTheme="majorHAnsi" w:eastAsia="Times New Roman" w:hAnsiTheme="majorHAnsi" w:cstheme="majorHAnsi"/>
        </w:rPr>
        <w:t>offre institutionnelle cherche à accompagner, à offrir des espaces d'engagement</w:t>
      </w:r>
      <w:r w:rsidR="00192F9B">
        <w:rPr>
          <w:rFonts w:asciiTheme="majorHAnsi" w:eastAsia="Times New Roman" w:hAnsiTheme="majorHAnsi" w:cstheme="majorHAnsi"/>
        </w:rPr>
        <w:t>s</w:t>
      </w:r>
      <w:r w:rsidRPr="00F30A39">
        <w:rPr>
          <w:rFonts w:asciiTheme="majorHAnsi" w:eastAsia="Times New Roman" w:hAnsiTheme="majorHAnsi" w:cstheme="majorHAnsi"/>
        </w:rPr>
        <w:t xml:space="preserve">. Cela ne </w:t>
      </w:r>
      <w:r w:rsidR="004D0B86">
        <w:rPr>
          <w:rFonts w:asciiTheme="majorHAnsi" w:eastAsia="Times New Roman" w:hAnsiTheme="majorHAnsi" w:cstheme="majorHAnsi"/>
        </w:rPr>
        <w:t xml:space="preserve">produit pas forcément </w:t>
      </w:r>
      <w:r w:rsidRPr="00F30A39">
        <w:rPr>
          <w:rFonts w:asciiTheme="majorHAnsi" w:eastAsia="Times New Roman" w:hAnsiTheme="majorHAnsi" w:cstheme="majorHAnsi"/>
        </w:rPr>
        <w:t xml:space="preserve">un impact direct sur les politiques publiques, mais </w:t>
      </w:r>
      <w:r w:rsidR="00192F9B">
        <w:rPr>
          <w:rFonts w:asciiTheme="majorHAnsi" w:eastAsia="Times New Roman" w:hAnsiTheme="majorHAnsi" w:cstheme="majorHAnsi"/>
        </w:rPr>
        <w:t>ce peut être un continuum en lien avec les associations.</w:t>
      </w:r>
      <w:r w:rsidRPr="00F30A39">
        <w:rPr>
          <w:rFonts w:asciiTheme="majorHAnsi" w:eastAsia="Times New Roman" w:hAnsiTheme="majorHAnsi" w:cstheme="majorHAnsi"/>
        </w:rPr>
        <w:t xml:space="preserve"> </w:t>
      </w:r>
    </w:p>
    <w:p w14:paraId="00000048" w14:textId="13B704CB"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C'est le cas, par exemple, des </w:t>
      </w:r>
      <w:r w:rsidR="00192F9B">
        <w:rPr>
          <w:rFonts w:asciiTheme="majorHAnsi" w:eastAsia="Times New Roman" w:hAnsiTheme="majorHAnsi" w:cstheme="majorHAnsi"/>
        </w:rPr>
        <w:t>V</w:t>
      </w:r>
      <w:r w:rsidRPr="00F30A39">
        <w:rPr>
          <w:rFonts w:asciiTheme="majorHAnsi" w:eastAsia="Times New Roman" w:hAnsiTheme="majorHAnsi" w:cstheme="majorHAnsi"/>
        </w:rPr>
        <w:t xml:space="preserve">olontaires de Paris, qui fonctionnent avec une plateforme numérique </w:t>
      </w:r>
      <w:r w:rsidR="00192F9B">
        <w:rPr>
          <w:rFonts w:asciiTheme="majorHAnsi" w:eastAsia="Times New Roman" w:hAnsiTheme="majorHAnsi" w:cstheme="majorHAnsi"/>
        </w:rPr>
        <w:t>« </w:t>
      </w:r>
      <w:r w:rsidRPr="00F30A39">
        <w:rPr>
          <w:rFonts w:asciiTheme="majorHAnsi" w:eastAsia="Times New Roman" w:hAnsiTheme="majorHAnsi" w:cstheme="majorHAnsi"/>
        </w:rPr>
        <w:t xml:space="preserve"> Agir</w:t>
      </w:r>
      <w:r w:rsidR="00192F9B">
        <w:rPr>
          <w:rFonts w:asciiTheme="majorHAnsi" w:eastAsia="Times New Roman" w:hAnsiTheme="majorHAnsi" w:cstheme="majorHAnsi"/>
        </w:rPr>
        <w:t> »</w:t>
      </w:r>
      <w:r w:rsidRPr="00F30A39">
        <w:rPr>
          <w:rFonts w:asciiTheme="majorHAnsi" w:eastAsia="Times New Roman" w:hAnsiTheme="majorHAnsi" w:cstheme="majorHAnsi"/>
        </w:rPr>
        <w:t>. C'est un programme de mission d'intérêt général, bénévole, ponctuel, avec une vigilance sur le fait que ce ne soit pas</w:t>
      </w:r>
      <w:r w:rsidR="004D0B86">
        <w:rPr>
          <w:rFonts w:asciiTheme="majorHAnsi" w:eastAsia="Times New Roman" w:hAnsiTheme="majorHAnsi" w:cstheme="majorHAnsi"/>
        </w:rPr>
        <w:t xml:space="preserve"> de la substitution à l'emploi</w:t>
      </w:r>
      <w:r w:rsidR="00192F9B">
        <w:rPr>
          <w:rFonts w:asciiTheme="majorHAnsi" w:eastAsia="Times New Roman" w:hAnsiTheme="majorHAnsi" w:cstheme="majorHAnsi"/>
        </w:rPr>
        <w:t xml:space="preserve">, </w:t>
      </w:r>
      <w:r w:rsidRPr="00F30A39">
        <w:rPr>
          <w:rFonts w:asciiTheme="majorHAnsi" w:eastAsia="Times New Roman" w:hAnsiTheme="majorHAnsi" w:cstheme="majorHAnsi"/>
        </w:rPr>
        <w:t>avec des propositions de missions, de plantations participatives ou d'inventaires floristiques ou d'assesseurs citoyens</w:t>
      </w:r>
      <w:r w:rsidR="004D0B86">
        <w:rPr>
          <w:rFonts w:asciiTheme="majorHAnsi" w:eastAsia="Times New Roman" w:hAnsiTheme="majorHAnsi" w:cstheme="majorHAnsi"/>
        </w:rPr>
        <w:t>….</w:t>
      </w:r>
      <w:r w:rsidRPr="00F30A39">
        <w:rPr>
          <w:rFonts w:asciiTheme="majorHAnsi" w:eastAsia="Times New Roman" w:hAnsiTheme="majorHAnsi" w:cstheme="majorHAnsi"/>
        </w:rPr>
        <w:t xml:space="preserve"> </w:t>
      </w:r>
      <w:r w:rsidR="00192F9B">
        <w:rPr>
          <w:rFonts w:asciiTheme="majorHAnsi" w:eastAsia="Times New Roman" w:hAnsiTheme="majorHAnsi" w:cstheme="majorHAnsi"/>
        </w:rPr>
        <w:t xml:space="preserve">La </w:t>
      </w:r>
      <w:r w:rsidR="004D0B86">
        <w:rPr>
          <w:rFonts w:asciiTheme="majorHAnsi" w:eastAsia="Times New Roman" w:hAnsiTheme="majorHAnsi" w:cstheme="majorHAnsi"/>
        </w:rPr>
        <w:t>plateforme recense de</w:t>
      </w:r>
      <w:r w:rsidRPr="00F30A39">
        <w:rPr>
          <w:rFonts w:asciiTheme="majorHAnsi" w:eastAsia="Times New Roman" w:hAnsiTheme="majorHAnsi" w:cstheme="majorHAnsi"/>
        </w:rPr>
        <w:t xml:space="preserve"> propositions institutionnelles</w:t>
      </w:r>
      <w:r w:rsidR="004D0B86">
        <w:rPr>
          <w:rFonts w:asciiTheme="majorHAnsi" w:eastAsia="Times New Roman" w:hAnsiTheme="majorHAnsi" w:cstheme="majorHAnsi"/>
        </w:rPr>
        <w:t xml:space="preserve"> et </w:t>
      </w:r>
      <w:r w:rsidRPr="00F30A39">
        <w:rPr>
          <w:rFonts w:asciiTheme="majorHAnsi" w:eastAsia="Times New Roman" w:hAnsiTheme="majorHAnsi" w:cstheme="majorHAnsi"/>
        </w:rPr>
        <w:t xml:space="preserve">propose aux associations locales de venir déposer elles-mêmes </w:t>
      </w:r>
      <w:r w:rsidR="00192F9B">
        <w:rPr>
          <w:rFonts w:asciiTheme="majorHAnsi" w:eastAsia="Times New Roman" w:hAnsiTheme="majorHAnsi" w:cstheme="majorHAnsi"/>
        </w:rPr>
        <w:t>leur</w:t>
      </w:r>
      <w:r w:rsidRPr="00F30A39">
        <w:rPr>
          <w:rFonts w:asciiTheme="majorHAnsi" w:eastAsia="Times New Roman" w:hAnsiTheme="majorHAnsi" w:cstheme="majorHAnsi"/>
        </w:rPr>
        <w:t xml:space="preserve"> besoin de b</w:t>
      </w:r>
      <w:r w:rsidR="00192F9B">
        <w:rPr>
          <w:rFonts w:asciiTheme="majorHAnsi" w:eastAsia="Times New Roman" w:hAnsiTheme="majorHAnsi" w:cstheme="majorHAnsi"/>
        </w:rPr>
        <w:t>énévoles</w:t>
      </w:r>
      <w:r w:rsidRPr="00F30A39">
        <w:rPr>
          <w:rFonts w:asciiTheme="majorHAnsi" w:eastAsia="Times New Roman" w:hAnsiTheme="majorHAnsi" w:cstheme="majorHAnsi"/>
        </w:rPr>
        <w:t xml:space="preserve">. </w:t>
      </w:r>
      <w:r w:rsidR="00192F9B">
        <w:rPr>
          <w:rFonts w:asciiTheme="majorHAnsi" w:eastAsia="Times New Roman" w:hAnsiTheme="majorHAnsi" w:cstheme="majorHAnsi"/>
        </w:rPr>
        <w:t>Elle propose</w:t>
      </w:r>
      <w:r w:rsidRPr="00F30A39">
        <w:rPr>
          <w:rFonts w:asciiTheme="majorHAnsi" w:eastAsia="Times New Roman" w:hAnsiTheme="majorHAnsi" w:cstheme="majorHAnsi"/>
        </w:rPr>
        <w:t xml:space="preserve"> de centraliser </w:t>
      </w:r>
      <w:r w:rsidR="00192F9B">
        <w:rPr>
          <w:rFonts w:asciiTheme="majorHAnsi" w:eastAsia="Times New Roman" w:hAnsiTheme="majorHAnsi" w:cstheme="majorHAnsi"/>
        </w:rPr>
        <w:t>l’</w:t>
      </w:r>
      <w:r w:rsidRPr="00F30A39">
        <w:rPr>
          <w:rFonts w:asciiTheme="majorHAnsi" w:eastAsia="Times New Roman" w:hAnsiTheme="majorHAnsi" w:cstheme="majorHAnsi"/>
        </w:rPr>
        <w:t>offre d'engagement, qui n'est pas de la démocratie participative, mais classiquement associative ou de courte durée. On peut regarder ça avec un œil plutôt enthousiaste.</w:t>
      </w:r>
    </w:p>
    <w:p w14:paraId="0000004C" w14:textId="77777777" w:rsidR="001B3E34" w:rsidRPr="00F30A39" w:rsidRDefault="001B3E34" w:rsidP="00163A41">
      <w:pPr>
        <w:jc w:val="both"/>
        <w:rPr>
          <w:rFonts w:asciiTheme="majorHAnsi" w:eastAsia="Times New Roman" w:hAnsiTheme="majorHAnsi" w:cstheme="majorHAnsi"/>
        </w:rPr>
      </w:pPr>
    </w:p>
    <w:p w14:paraId="0000004D" w14:textId="3764B040"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Un autre point positif, mais qui est difficile à mesurer, </w:t>
      </w:r>
      <w:r w:rsidR="00192F9B">
        <w:rPr>
          <w:rFonts w:asciiTheme="majorHAnsi" w:eastAsia="Times New Roman" w:hAnsiTheme="majorHAnsi" w:cstheme="majorHAnsi"/>
        </w:rPr>
        <w:t>c’est</w:t>
      </w:r>
      <w:r w:rsidRPr="00F30A39">
        <w:rPr>
          <w:rFonts w:asciiTheme="majorHAnsi" w:eastAsia="Times New Roman" w:hAnsiTheme="majorHAnsi" w:cstheme="majorHAnsi"/>
        </w:rPr>
        <w:t xml:space="preserve"> l'impact sur l'engagement post-mobilisation. </w:t>
      </w:r>
      <w:r w:rsidR="00192F9B">
        <w:rPr>
          <w:rFonts w:asciiTheme="majorHAnsi" w:eastAsia="Times New Roman" w:hAnsiTheme="majorHAnsi" w:cstheme="majorHAnsi"/>
        </w:rPr>
        <w:t>La</w:t>
      </w:r>
      <w:r w:rsidRPr="00F30A39">
        <w:rPr>
          <w:rFonts w:asciiTheme="majorHAnsi" w:eastAsia="Times New Roman" w:hAnsiTheme="majorHAnsi" w:cstheme="majorHAnsi"/>
        </w:rPr>
        <w:t xml:space="preserve"> démocratie participative p</w:t>
      </w:r>
      <w:r w:rsidR="00192F9B">
        <w:rPr>
          <w:rFonts w:asciiTheme="majorHAnsi" w:eastAsia="Times New Roman" w:hAnsiTheme="majorHAnsi" w:cstheme="majorHAnsi"/>
        </w:rPr>
        <w:t xml:space="preserve">eut </w:t>
      </w:r>
      <w:r w:rsidR="004D0B86">
        <w:rPr>
          <w:rFonts w:asciiTheme="majorHAnsi" w:eastAsia="Times New Roman" w:hAnsiTheme="majorHAnsi" w:cstheme="majorHAnsi"/>
        </w:rPr>
        <w:t>générer</w:t>
      </w:r>
      <w:r w:rsidR="00192F9B">
        <w:rPr>
          <w:rFonts w:asciiTheme="majorHAnsi" w:eastAsia="Times New Roman" w:hAnsiTheme="majorHAnsi" w:cstheme="majorHAnsi"/>
        </w:rPr>
        <w:t xml:space="preserve"> </w:t>
      </w:r>
      <w:r w:rsidRPr="00F30A39">
        <w:rPr>
          <w:rFonts w:asciiTheme="majorHAnsi" w:eastAsia="Times New Roman" w:hAnsiTheme="majorHAnsi" w:cstheme="majorHAnsi"/>
        </w:rPr>
        <w:t xml:space="preserve">de l'engagement. </w:t>
      </w:r>
      <w:r w:rsidR="004D0B86">
        <w:rPr>
          <w:rFonts w:asciiTheme="majorHAnsi" w:eastAsia="Times New Roman" w:hAnsiTheme="majorHAnsi" w:cstheme="majorHAnsi"/>
        </w:rPr>
        <w:t>C’est l</w:t>
      </w:r>
      <w:r w:rsidRPr="00F30A39">
        <w:rPr>
          <w:rFonts w:asciiTheme="majorHAnsi" w:eastAsia="Times New Roman" w:hAnsiTheme="majorHAnsi" w:cstheme="majorHAnsi"/>
        </w:rPr>
        <w:t>'exem</w:t>
      </w:r>
      <w:r w:rsidR="00192F9B">
        <w:rPr>
          <w:rFonts w:asciiTheme="majorHAnsi" w:eastAsia="Times New Roman" w:hAnsiTheme="majorHAnsi" w:cstheme="majorHAnsi"/>
        </w:rPr>
        <w:t xml:space="preserve">ple des processus délibératifs </w:t>
      </w:r>
      <w:r w:rsidR="004D0B86">
        <w:rPr>
          <w:rFonts w:asciiTheme="majorHAnsi" w:eastAsia="Times New Roman" w:hAnsiTheme="majorHAnsi" w:cstheme="majorHAnsi"/>
        </w:rPr>
        <w:t xml:space="preserve">qui peuvent créer </w:t>
      </w:r>
      <w:r w:rsidRPr="00F30A39">
        <w:rPr>
          <w:rFonts w:asciiTheme="majorHAnsi" w:eastAsia="Times New Roman" w:hAnsiTheme="majorHAnsi" w:cstheme="majorHAnsi"/>
        </w:rPr>
        <w:t xml:space="preserve">de l'engagement </w:t>
      </w:r>
      <w:r w:rsidR="004D0B86">
        <w:rPr>
          <w:rFonts w:asciiTheme="majorHAnsi" w:eastAsia="Times New Roman" w:hAnsiTheme="majorHAnsi" w:cstheme="majorHAnsi"/>
        </w:rPr>
        <w:t>dans leur suite</w:t>
      </w:r>
      <w:r w:rsidR="00192F9B">
        <w:rPr>
          <w:rFonts w:asciiTheme="majorHAnsi" w:eastAsia="Times New Roman" w:hAnsiTheme="majorHAnsi" w:cstheme="majorHAnsi"/>
        </w:rPr>
        <w:t xml:space="preserve">. </w:t>
      </w:r>
      <w:r w:rsidR="00192F9B" w:rsidRPr="00F30A39">
        <w:rPr>
          <w:rFonts w:asciiTheme="majorHAnsi" w:eastAsia="Times New Roman" w:hAnsiTheme="majorHAnsi" w:cstheme="majorHAnsi"/>
        </w:rPr>
        <w:t xml:space="preserve">Dans les mois qui ont suivi </w:t>
      </w:r>
      <w:r w:rsidR="00192F9B">
        <w:rPr>
          <w:rFonts w:asciiTheme="majorHAnsi" w:eastAsia="Times New Roman" w:hAnsiTheme="majorHAnsi" w:cstheme="majorHAnsi"/>
        </w:rPr>
        <w:t>l</w:t>
      </w:r>
      <w:r w:rsidRPr="00F30A39">
        <w:rPr>
          <w:rFonts w:asciiTheme="majorHAnsi" w:eastAsia="Times New Roman" w:hAnsiTheme="majorHAnsi" w:cstheme="majorHAnsi"/>
        </w:rPr>
        <w:t xml:space="preserve">a convention citoyenne sur le climat, par exemple, </w:t>
      </w:r>
      <w:r w:rsidR="00192F9B">
        <w:rPr>
          <w:rFonts w:asciiTheme="majorHAnsi" w:eastAsia="Times New Roman" w:hAnsiTheme="majorHAnsi" w:cstheme="majorHAnsi"/>
        </w:rPr>
        <w:t xml:space="preserve">une </w:t>
      </w:r>
      <w:r w:rsidRPr="00F30A39">
        <w:rPr>
          <w:rFonts w:asciiTheme="majorHAnsi" w:eastAsia="Times New Roman" w:hAnsiTheme="majorHAnsi" w:cstheme="majorHAnsi"/>
        </w:rPr>
        <w:t xml:space="preserve">quinzaine de candidats </w:t>
      </w:r>
      <w:r w:rsidR="00192F9B">
        <w:rPr>
          <w:rFonts w:asciiTheme="majorHAnsi" w:eastAsia="Times New Roman" w:hAnsiTheme="majorHAnsi" w:cstheme="majorHAnsi"/>
        </w:rPr>
        <w:t xml:space="preserve">se sont positionnés </w:t>
      </w:r>
      <w:r w:rsidR="004D0B86">
        <w:rPr>
          <w:rFonts w:asciiTheme="majorHAnsi" w:eastAsia="Times New Roman" w:hAnsiTheme="majorHAnsi" w:cstheme="majorHAnsi"/>
        </w:rPr>
        <w:t>lors des</w:t>
      </w:r>
      <w:r w:rsidR="00192F9B">
        <w:rPr>
          <w:rFonts w:asciiTheme="majorHAnsi" w:eastAsia="Times New Roman" w:hAnsiTheme="majorHAnsi" w:cstheme="majorHAnsi"/>
        </w:rPr>
        <w:t xml:space="preserve"> différentes élections, s</w:t>
      </w:r>
      <w:r w:rsidRPr="00F30A39">
        <w:rPr>
          <w:rFonts w:asciiTheme="majorHAnsi" w:eastAsia="Times New Roman" w:hAnsiTheme="majorHAnsi" w:cstheme="majorHAnsi"/>
        </w:rPr>
        <w:t>e sont engagés au sein de partis, ou hors parti, ou sur des listes citoyennes. 10</w:t>
      </w:r>
      <w:r w:rsidR="00192F9B">
        <w:rPr>
          <w:rFonts w:asciiTheme="majorHAnsi" w:eastAsia="Times New Roman" w:hAnsiTheme="majorHAnsi" w:cstheme="majorHAnsi"/>
        </w:rPr>
        <w:t xml:space="preserve"> </w:t>
      </w:r>
      <w:r w:rsidRPr="00F30A39">
        <w:rPr>
          <w:rFonts w:asciiTheme="majorHAnsi" w:eastAsia="Times New Roman" w:hAnsiTheme="majorHAnsi" w:cstheme="majorHAnsi"/>
        </w:rPr>
        <w:t>% de</w:t>
      </w:r>
      <w:r w:rsidR="004D0B86">
        <w:rPr>
          <w:rFonts w:asciiTheme="majorHAnsi" w:eastAsia="Times New Roman" w:hAnsiTheme="majorHAnsi" w:cstheme="majorHAnsi"/>
        </w:rPr>
        <w:t>s</w:t>
      </w:r>
      <w:r w:rsidRPr="00F30A39">
        <w:rPr>
          <w:rFonts w:asciiTheme="majorHAnsi" w:eastAsia="Times New Roman" w:hAnsiTheme="majorHAnsi" w:cstheme="majorHAnsi"/>
        </w:rPr>
        <w:t xml:space="preserve"> citoyens tirés au sort se sont engagés dans un champ d'action plus institutionnel politique. Je le vois aussi dans le cadre de l'Assemblée citoyenne, des citoyens participent sur une année </w:t>
      </w:r>
      <w:r w:rsidR="004D0B86">
        <w:rPr>
          <w:rFonts w:asciiTheme="majorHAnsi" w:eastAsia="Times New Roman" w:hAnsiTheme="majorHAnsi" w:cstheme="majorHAnsi"/>
        </w:rPr>
        <w:t xml:space="preserve">et peuvent s’engager </w:t>
      </w:r>
      <w:proofErr w:type="spellStart"/>
      <w:r w:rsidR="004D0B86">
        <w:rPr>
          <w:rFonts w:asciiTheme="majorHAnsi" w:eastAsia="Times New Roman" w:hAnsiTheme="majorHAnsi" w:cstheme="majorHAnsi"/>
        </w:rPr>
        <w:t>enuite</w:t>
      </w:r>
      <w:proofErr w:type="spellEnd"/>
      <w:r w:rsidRPr="00F30A39">
        <w:rPr>
          <w:rFonts w:asciiTheme="majorHAnsi" w:eastAsia="Times New Roman" w:hAnsiTheme="majorHAnsi" w:cstheme="majorHAnsi"/>
        </w:rPr>
        <w:t xml:space="preserve"> sur la thématique sur laquelle ils ont travaillé, ou sur la question de démocratie participative.</w:t>
      </w:r>
    </w:p>
    <w:p w14:paraId="0000004E" w14:textId="77777777" w:rsidR="001B3E34" w:rsidRPr="00F30A39" w:rsidRDefault="001B3E34" w:rsidP="00163A41">
      <w:pPr>
        <w:jc w:val="both"/>
        <w:rPr>
          <w:rFonts w:asciiTheme="majorHAnsi" w:eastAsia="Times New Roman" w:hAnsiTheme="majorHAnsi" w:cstheme="majorHAnsi"/>
        </w:rPr>
      </w:pPr>
    </w:p>
    <w:p w14:paraId="00000050" w14:textId="2CCA601E"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Trois questionnements pour conclure.</w:t>
      </w:r>
    </w:p>
    <w:p w14:paraId="00000051" w14:textId="488996D6" w:rsidR="001B3E34" w:rsidRPr="00F30A39" w:rsidRDefault="00CD08E4" w:rsidP="00163A41">
      <w:pPr>
        <w:jc w:val="both"/>
        <w:rPr>
          <w:rFonts w:asciiTheme="majorHAnsi" w:eastAsia="Times New Roman" w:hAnsiTheme="majorHAnsi" w:cstheme="majorHAnsi"/>
          <w:i/>
        </w:rPr>
      </w:pPr>
      <w:r>
        <w:rPr>
          <w:rFonts w:asciiTheme="majorHAnsi" w:eastAsia="Times New Roman" w:hAnsiTheme="majorHAnsi" w:cstheme="majorHAnsi"/>
        </w:rPr>
        <w:t xml:space="preserve">Le premier </w:t>
      </w:r>
      <w:r w:rsidR="00E12B2C" w:rsidRPr="00F30A39">
        <w:rPr>
          <w:rFonts w:asciiTheme="majorHAnsi" w:eastAsia="Times New Roman" w:hAnsiTheme="majorHAnsi" w:cstheme="majorHAnsi"/>
        </w:rPr>
        <w:t xml:space="preserve">est le sujet </w:t>
      </w:r>
      <w:r w:rsidR="00E12B2C" w:rsidRPr="00CD08E4">
        <w:rPr>
          <w:rFonts w:asciiTheme="majorHAnsi" w:eastAsia="Times New Roman" w:hAnsiTheme="majorHAnsi" w:cstheme="majorHAnsi"/>
          <w:b/>
        </w:rPr>
        <w:t xml:space="preserve">des </w:t>
      </w:r>
      <w:r w:rsidR="00E12B2C" w:rsidRPr="00CD08E4">
        <w:rPr>
          <w:rFonts w:asciiTheme="majorHAnsi" w:eastAsia="Times New Roman" w:hAnsiTheme="majorHAnsi" w:cstheme="majorHAnsi"/>
          <w:b/>
          <w:i/>
        </w:rPr>
        <w:t>formes d'engagement qui cohabitent dans les démarches participatives.</w:t>
      </w:r>
    </w:p>
    <w:p w14:paraId="00000052" w14:textId="5183D774"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On cherche à mobiliser le plus de citoyens possible</w:t>
      </w:r>
      <w:r w:rsidR="004D0B86">
        <w:rPr>
          <w:rFonts w:asciiTheme="majorHAnsi" w:eastAsia="Times New Roman" w:hAnsiTheme="majorHAnsi" w:cstheme="majorHAnsi"/>
        </w:rPr>
        <w:t>, aux côtés parfois de</w:t>
      </w:r>
      <w:r w:rsidR="00CD08E4">
        <w:rPr>
          <w:rFonts w:asciiTheme="majorHAnsi" w:eastAsia="Times New Roman" w:hAnsiTheme="majorHAnsi" w:cstheme="majorHAnsi"/>
        </w:rPr>
        <w:t xml:space="preserve"> parties prenantes, notamment des associations</w:t>
      </w:r>
      <w:r w:rsidRPr="00F30A39">
        <w:rPr>
          <w:rFonts w:asciiTheme="majorHAnsi" w:eastAsia="Times New Roman" w:hAnsiTheme="majorHAnsi" w:cstheme="majorHAnsi"/>
        </w:rPr>
        <w:t xml:space="preserve">. </w:t>
      </w:r>
      <w:r w:rsidR="00CD08E4">
        <w:rPr>
          <w:rFonts w:asciiTheme="majorHAnsi" w:eastAsia="Times New Roman" w:hAnsiTheme="majorHAnsi" w:cstheme="majorHAnsi"/>
        </w:rPr>
        <w:t>Cela créé</w:t>
      </w:r>
      <w:r w:rsidRPr="00F30A39">
        <w:rPr>
          <w:rFonts w:asciiTheme="majorHAnsi" w:eastAsia="Times New Roman" w:hAnsiTheme="majorHAnsi" w:cstheme="majorHAnsi"/>
        </w:rPr>
        <w:t xml:space="preserve"> potentiellement des concurrences d'engagement au sein de ces démarches.</w:t>
      </w:r>
    </w:p>
    <w:p w14:paraId="00000054" w14:textId="4C787556" w:rsidR="001B3E34" w:rsidRPr="00F30A39" w:rsidRDefault="00CD08E4" w:rsidP="00163A41">
      <w:pPr>
        <w:jc w:val="both"/>
        <w:rPr>
          <w:rFonts w:asciiTheme="majorHAnsi" w:eastAsia="Times New Roman" w:hAnsiTheme="majorHAnsi" w:cstheme="majorHAnsi"/>
        </w:rPr>
      </w:pPr>
      <w:r>
        <w:rPr>
          <w:rFonts w:asciiTheme="majorHAnsi" w:eastAsia="Times New Roman" w:hAnsiTheme="majorHAnsi" w:cstheme="majorHAnsi"/>
        </w:rPr>
        <w:t xml:space="preserve">La deuxième question </w:t>
      </w:r>
      <w:r w:rsidR="00E12B2C" w:rsidRPr="00F30A39">
        <w:rPr>
          <w:rFonts w:asciiTheme="majorHAnsi" w:eastAsia="Times New Roman" w:hAnsiTheme="majorHAnsi" w:cstheme="majorHAnsi"/>
        </w:rPr>
        <w:t xml:space="preserve">est : </w:t>
      </w:r>
      <w:r w:rsidR="00E12B2C" w:rsidRPr="004D0B86">
        <w:rPr>
          <w:rFonts w:asciiTheme="majorHAnsi" w:eastAsia="Times New Roman" w:hAnsiTheme="majorHAnsi" w:cstheme="majorHAnsi"/>
        </w:rPr>
        <w:t xml:space="preserve">Qui s'engage ? Combien de personnes </w:t>
      </w:r>
      <w:r w:rsidR="004D0B86">
        <w:rPr>
          <w:rFonts w:asciiTheme="majorHAnsi" w:eastAsia="Times New Roman" w:hAnsiTheme="majorHAnsi" w:cstheme="majorHAnsi"/>
        </w:rPr>
        <w:t>sont touchées par les</w:t>
      </w:r>
      <w:r w:rsidR="00E12B2C" w:rsidRPr="004D0B86">
        <w:rPr>
          <w:rFonts w:asciiTheme="majorHAnsi" w:eastAsia="Times New Roman" w:hAnsiTheme="majorHAnsi" w:cstheme="majorHAnsi"/>
        </w:rPr>
        <w:t xml:space="preserve"> démarches de participation ? </w:t>
      </w:r>
      <w:r w:rsidR="00E12B2C" w:rsidRPr="00F30A39">
        <w:rPr>
          <w:rFonts w:asciiTheme="majorHAnsi" w:eastAsia="Times New Roman" w:hAnsiTheme="majorHAnsi" w:cstheme="majorHAnsi"/>
        </w:rPr>
        <w:t xml:space="preserve">Guillaume Petit </w:t>
      </w:r>
      <w:r w:rsidR="004D0B86">
        <w:rPr>
          <w:rFonts w:asciiTheme="majorHAnsi" w:eastAsia="Times New Roman" w:hAnsiTheme="majorHAnsi" w:cstheme="majorHAnsi"/>
        </w:rPr>
        <w:t>a</w:t>
      </w:r>
      <w:r w:rsidR="00E12B2C" w:rsidRPr="00F30A39">
        <w:rPr>
          <w:rFonts w:asciiTheme="majorHAnsi" w:eastAsia="Times New Roman" w:hAnsiTheme="majorHAnsi" w:cstheme="majorHAnsi"/>
        </w:rPr>
        <w:t xml:space="preserve"> écrit une thèse et qui </w:t>
      </w:r>
      <w:r w:rsidR="004D0B86">
        <w:rPr>
          <w:rFonts w:asciiTheme="majorHAnsi" w:eastAsia="Times New Roman" w:hAnsiTheme="majorHAnsi" w:cstheme="majorHAnsi"/>
        </w:rPr>
        <w:t xml:space="preserve">indiquait que </w:t>
      </w:r>
      <w:r>
        <w:rPr>
          <w:rFonts w:asciiTheme="majorHAnsi" w:eastAsia="Times New Roman" w:hAnsiTheme="majorHAnsi" w:cstheme="majorHAnsi"/>
        </w:rPr>
        <w:t>dans</w:t>
      </w:r>
      <w:r w:rsidR="00E12B2C" w:rsidRPr="00F30A39">
        <w:rPr>
          <w:rFonts w:asciiTheme="majorHAnsi" w:eastAsia="Times New Roman" w:hAnsiTheme="majorHAnsi" w:cstheme="majorHAnsi"/>
        </w:rPr>
        <w:t xml:space="preserve"> des collectivités qui se lancent dans des démarches, </w:t>
      </w:r>
      <w:r>
        <w:rPr>
          <w:rFonts w:asciiTheme="majorHAnsi" w:eastAsia="Times New Roman" w:hAnsiTheme="majorHAnsi" w:cstheme="majorHAnsi"/>
        </w:rPr>
        <w:t>cela</w:t>
      </w:r>
      <w:r w:rsidR="00E12B2C" w:rsidRPr="00F30A39">
        <w:rPr>
          <w:rFonts w:asciiTheme="majorHAnsi" w:eastAsia="Times New Roman" w:hAnsiTheme="majorHAnsi" w:cstheme="majorHAnsi"/>
        </w:rPr>
        <w:t xml:space="preserve"> touche à peu près 1</w:t>
      </w:r>
      <w:r w:rsidR="004D0B86">
        <w:rPr>
          <w:rFonts w:asciiTheme="majorHAnsi" w:eastAsia="Times New Roman" w:hAnsiTheme="majorHAnsi" w:cstheme="majorHAnsi"/>
        </w:rPr>
        <w:t xml:space="preserve"> </w:t>
      </w:r>
      <w:r w:rsidR="00E12B2C" w:rsidRPr="00F30A39">
        <w:rPr>
          <w:rFonts w:asciiTheme="majorHAnsi" w:eastAsia="Times New Roman" w:hAnsiTheme="majorHAnsi" w:cstheme="majorHAnsi"/>
        </w:rPr>
        <w:t xml:space="preserve">% de leur population. </w:t>
      </w:r>
      <w:r>
        <w:rPr>
          <w:rFonts w:asciiTheme="majorHAnsi" w:eastAsia="Times New Roman" w:hAnsiTheme="majorHAnsi" w:cstheme="majorHAnsi"/>
        </w:rPr>
        <w:t>A</w:t>
      </w:r>
      <w:r w:rsidR="00E12B2C" w:rsidRPr="00F30A39">
        <w:rPr>
          <w:rFonts w:asciiTheme="majorHAnsi" w:eastAsia="Times New Roman" w:hAnsiTheme="majorHAnsi" w:cstheme="majorHAnsi"/>
        </w:rPr>
        <w:t xml:space="preserve"> Paris, certaines démarches, </w:t>
      </w:r>
      <w:r>
        <w:rPr>
          <w:rFonts w:asciiTheme="majorHAnsi" w:eastAsia="Times New Roman" w:hAnsiTheme="majorHAnsi" w:cstheme="majorHAnsi"/>
        </w:rPr>
        <w:t xml:space="preserve">comme </w:t>
      </w:r>
      <w:r w:rsidR="00E12B2C" w:rsidRPr="00F30A39">
        <w:rPr>
          <w:rFonts w:asciiTheme="majorHAnsi" w:eastAsia="Times New Roman" w:hAnsiTheme="majorHAnsi" w:cstheme="majorHAnsi"/>
        </w:rPr>
        <w:t xml:space="preserve">le budget participatif, </w:t>
      </w:r>
      <w:r w:rsidR="004D0B86">
        <w:rPr>
          <w:rFonts w:asciiTheme="majorHAnsi" w:eastAsia="Times New Roman" w:hAnsiTheme="majorHAnsi" w:cstheme="majorHAnsi"/>
        </w:rPr>
        <w:t>arrivent à toucher</w:t>
      </w:r>
      <w:r w:rsidR="00E12B2C" w:rsidRPr="00F30A39">
        <w:rPr>
          <w:rFonts w:asciiTheme="majorHAnsi" w:eastAsia="Times New Roman" w:hAnsiTheme="majorHAnsi" w:cstheme="majorHAnsi"/>
        </w:rPr>
        <w:t xml:space="preserve"> 5-8</w:t>
      </w:r>
      <w:r>
        <w:rPr>
          <w:rFonts w:asciiTheme="majorHAnsi" w:eastAsia="Times New Roman" w:hAnsiTheme="majorHAnsi" w:cstheme="majorHAnsi"/>
        </w:rPr>
        <w:t xml:space="preserve"> </w:t>
      </w:r>
      <w:r w:rsidR="00E12B2C" w:rsidRPr="00F30A39">
        <w:rPr>
          <w:rFonts w:asciiTheme="majorHAnsi" w:eastAsia="Times New Roman" w:hAnsiTheme="majorHAnsi" w:cstheme="majorHAnsi"/>
        </w:rPr>
        <w:t>%.</w:t>
      </w:r>
      <w:r w:rsidR="004D0B86">
        <w:rPr>
          <w:rFonts w:asciiTheme="majorHAnsi" w:eastAsia="Times New Roman" w:hAnsiTheme="majorHAnsi" w:cstheme="majorHAnsi"/>
        </w:rPr>
        <w:t xml:space="preserve"> </w:t>
      </w:r>
      <w:r>
        <w:rPr>
          <w:rFonts w:asciiTheme="majorHAnsi" w:eastAsia="Times New Roman" w:hAnsiTheme="majorHAnsi" w:cstheme="majorHAnsi"/>
        </w:rPr>
        <w:t>Une</w:t>
      </w:r>
      <w:r w:rsidR="00E12B2C" w:rsidRPr="00F30A39">
        <w:rPr>
          <w:rFonts w:asciiTheme="majorHAnsi" w:eastAsia="Times New Roman" w:hAnsiTheme="majorHAnsi" w:cstheme="majorHAnsi"/>
        </w:rPr>
        <w:t xml:space="preserve"> petite </w:t>
      </w:r>
      <w:r>
        <w:rPr>
          <w:rFonts w:asciiTheme="majorHAnsi" w:eastAsia="Times New Roman" w:hAnsiTheme="majorHAnsi" w:cstheme="majorHAnsi"/>
        </w:rPr>
        <w:t>ville</w:t>
      </w:r>
      <w:r w:rsidR="00E12B2C" w:rsidRPr="00F30A39">
        <w:rPr>
          <w:rFonts w:asciiTheme="majorHAnsi" w:eastAsia="Times New Roman" w:hAnsiTheme="majorHAnsi" w:cstheme="majorHAnsi"/>
        </w:rPr>
        <w:t xml:space="preserve"> La</w:t>
      </w:r>
      <w:r>
        <w:rPr>
          <w:rFonts w:asciiTheme="majorHAnsi" w:eastAsia="Times New Roman" w:hAnsiTheme="majorHAnsi" w:cstheme="majorHAnsi"/>
        </w:rPr>
        <w:t xml:space="preserve"> Mure</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en Isère</w:t>
      </w:r>
      <w:r w:rsidR="00E12B2C" w:rsidRPr="00F30A39">
        <w:rPr>
          <w:rFonts w:asciiTheme="majorHAnsi" w:eastAsia="Times New Roman" w:hAnsiTheme="majorHAnsi" w:cstheme="majorHAnsi"/>
        </w:rPr>
        <w:t xml:space="preserve">, </w:t>
      </w:r>
      <w:r>
        <w:rPr>
          <w:rFonts w:asciiTheme="majorHAnsi" w:eastAsia="Times New Roman" w:hAnsiTheme="majorHAnsi" w:cstheme="majorHAnsi"/>
        </w:rPr>
        <w:t xml:space="preserve">avec environ </w:t>
      </w:r>
      <w:r w:rsidR="00E12B2C" w:rsidRPr="00F30A39">
        <w:rPr>
          <w:rFonts w:asciiTheme="majorHAnsi" w:eastAsia="Times New Roman" w:hAnsiTheme="majorHAnsi" w:cstheme="majorHAnsi"/>
        </w:rPr>
        <w:t>5 000 habitants, revendique</w:t>
      </w:r>
      <w:r w:rsidR="004D0B86">
        <w:rPr>
          <w:rFonts w:asciiTheme="majorHAnsi" w:eastAsia="Times New Roman" w:hAnsiTheme="majorHAnsi" w:cstheme="majorHAnsi"/>
        </w:rPr>
        <w:t xml:space="preserve"> elle </w:t>
      </w:r>
      <w:r w:rsidR="00E12B2C" w:rsidRPr="00F30A39">
        <w:rPr>
          <w:rFonts w:asciiTheme="majorHAnsi" w:eastAsia="Times New Roman" w:hAnsiTheme="majorHAnsi" w:cstheme="majorHAnsi"/>
        </w:rPr>
        <w:t xml:space="preserve"> 35</w:t>
      </w:r>
      <w:r>
        <w:rPr>
          <w:rFonts w:asciiTheme="majorHAnsi" w:eastAsia="Times New Roman" w:hAnsiTheme="majorHAnsi" w:cstheme="majorHAnsi"/>
        </w:rPr>
        <w:t xml:space="preserve"> </w:t>
      </w:r>
      <w:r w:rsidR="00E12B2C" w:rsidRPr="00F30A39">
        <w:rPr>
          <w:rFonts w:asciiTheme="majorHAnsi" w:eastAsia="Times New Roman" w:hAnsiTheme="majorHAnsi" w:cstheme="majorHAnsi"/>
        </w:rPr>
        <w:t>% de participation à une consultation.</w:t>
      </w:r>
    </w:p>
    <w:p w14:paraId="00000057" w14:textId="443A3445"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On sait que l'invitation à un dispositif de démocratie participative est filtrée par les gens en fonction de leurs conditions de vie. Il y a des biais d'acceptation ou des biais d'entrée dans les démarches participatives et les inégalités économiques, sociales, culturelles sont reproduites</w:t>
      </w:r>
      <w:r w:rsidR="004D0B86">
        <w:rPr>
          <w:rFonts w:asciiTheme="majorHAnsi" w:eastAsia="Times New Roman" w:hAnsiTheme="majorHAnsi" w:cstheme="majorHAnsi"/>
        </w:rPr>
        <w:t>,</w:t>
      </w:r>
      <w:r w:rsidRPr="00F30A39">
        <w:rPr>
          <w:rFonts w:asciiTheme="majorHAnsi" w:eastAsia="Times New Roman" w:hAnsiTheme="majorHAnsi" w:cstheme="majorHAnsi"/>
        </w:rPr>
        <w:t xml:space="preserve"> si on ne lutte pas contre.</w:t>
      </w:r>
    </w:p>
    <w:p w14:paraId="00000059" w14:textId="59000E95" w:rsidR="001B3E34" w:rsidRPr="004D0B86"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T</w:t>
      </w:r>
      <w:r w:rsidR="004D0B86">
        <w:rPr>
          <w:rFonts w:asciiTheme="majorHAnsi" w:eastAsia="Times New Roman" w:hAnsiTheme="majorHAnsi" w:cstheme="majorHAnsi"/>
        </w:rPr>
        <w:t>roisième et dernière question,</w:t>
      </w:r>
      <w:r w:rsidRPr="00F30A39">
        <w:rPr>
          <w:rFonts w:asciiTheme="majorHAnsi" w:eastAsia="Times New Roman" w:hAnsiTheme="majorHAnsi" w:cstheme="majorHAnsi"/>
        </w:rPr>
        <w:t xml:space="preserve"> celle de la reconnaissance de l'engagement </w:t>
      </w:r>
      <w:r w:rsidR="00CD08E4">
        <w:rPr>
          <w:rFonts w:asciiTheme="majorHAnsi" w:eastAsia="Times New Roman" w:hAnsiTheme="majorHAnsi" w:cstheme="majorHAnsi"/>
        </w:rPr>
        <w:t>des</w:t>
      </w:r>
      <w:r w:rsidRPr="00F30A39">
        <w:rPr>
          <w:rFonts w:asciiTheme="majorHAnsi" w:eastAsia="Times New Roman" w:hAnsiTheme="majorHAnsi" w:cstheme="majorHAnsi"/>
        </w:rPr>
        <w:t xml:space="preserve"> citoyens</w:t>
      </w:r>
      <w:r w:rsidR="004D0B86">
        <w:rPr>
          <w:rFonts w:asciiTheme="majorHAnsi" w:eastAsia="Times New Roman" w:hAnsiTheme="majorHAnsi" w:cstheme="majorHAnsi"/>
        </w:rPr>
        <w:t>.</w:t>
      </w:r>
      <w:r w:rsidRPr="00F30A39">
        <w:rPr>
          <w:rFonts w:asciiTheme="majorHAnsi" w:eastAsia="Times New Roman" w:hAnsiTheme="majorHAnsi" w:cstheme="majorHAnsi"/>
        </w:rPr>
        <w:t xml:space="preserve"> Comment </w:t>
      </w:r>
      <w:r w:rsidR="00CD08E4">
        <w:rPr>
          <w:rFonts w:asciiTheme="majorHAnsi" w:eastAsia="Times New Roman" w:hAnsiTheme="majorHAnsi" w:cstheme="majorHAnsi"/>
        </w:rPr>
        <w:t>arrive-t-on</w:t>
      </w:r>
      <w:r w:rsidRPr="00F30A39">
        <w:rPr>
          <w:rFonts w:asciiTheme="majorHAnsi" w:eastAsia="Times New Roman" w:hAnsiTheme="majorHAnsi" w:cstheme="majorHAnsi"/>
        </w:rPr>
        <w:t xml:space="preserve"> à donner de la place à des citoyens dans une société où il est attendu qu'on travaille 35 à 40 heures par semaine jusqu'à nos 65 ans ?</w:t>
      </w:r>
      <w:r w:rsidR="004D0B86">
        <w:rPr>
          <w:rFonts w:asciiTheme="majorHAnsi" w:eastAsia="Times New Roman" w:hAnsiTheme="majorHAnsi" w:cstheme="majorHAnsi"/>
        </w:rPr>
        <w:t xml:space="preserve"> </w:t>
      </w:r>
      <w:r w:rsidRPr="00CD08E4">
        <w:rPr>
          <w:rFonts w:asciiTheme="majorHAnsi" w:eastAsia="Times New Roman" w:hAnsiTheme="majorHAnsi" w:cstheme="majorHAnsi"/>
          <w:b/>
          <w:i/>
        </w:rPr>
        <w:t>Quelle place donne-t-on donne véritablement à l'engagement démocratique ?</w:t>
      </w:r>
    </w:p>
    <w:p w14:paraId="0000005A" w14:textId="2A6CED93" w:rsidR="001B3E34" w:rsidRDefault="00EE168E" w:rsidP="00163A41">
      <w:pPr>
        <w:jc w:val="both"/>
        <w:rPr>
          <w:rFonts w:asciiTheme="majorHAnsi" w:eastAsia="Times New Roman" w:hAnsiTheme="majorHAnsi" w:cstheme="majorHAnsi"/>
        </w:rPr>
      </w:pPr>
      <w:r>
        <w:rPr>
          <w:rFonts w:asciiTheme="majorHAnsi" w:eastAsia="Times New Roman" w:hAnsiTheme="majorHAnsi" w:cstheme="majorHAnsi"/>
        </w:rPr>
        <w:t>A noter</w:t>
      </w:r>
      <w:r w:rsidR="00E12B2C" w:rsidRPr="00F30A39">
        <w:rPr>
          <w:rFonts w:asciiTheme="majorHAnsi" w:eastAsia="Times New Roman" w:hAnsiTheme="majorHAnsi" w:cstheme="majorHAnsi"/>
        </w:rPr>
        <w:t xml:space="preserve"> un travail sur ce qu'on appelle le statut du citoyen participant, engagé récemment, porté par le CESE, la DITP</w:t>
      </w:r>
      <w:r w:rsidR="00CD08E4">
        <w:rPr>
          <w:rFonts w:asciiTheme="majorHAnsi" w:eastAsia="Times New Roman" w:hAnsiTheme="majorHAnsi" w:cstheme="majorHAnsi"/>
        </w:rPr>
        <w:t xml:space="preserve">, le Conseil d'État, et auquel l’ICPC </w:t>
      </w:r>
      <w:r w:rsidR="00E12B2C" w:rsidRPr="00F30A39">
        <w:rPr>
          <w:rFonts w:asciiTheme="majorHAnsi" w:eastAsia="Times New Roman" w:hAnsiTheme="majorHAnsi" w:cstheme="majorHAnsi"/>
        </w:rPr>
        <w:t xml:space="preserve">participe. Comment </w:t>
      </w:r>
      <w:r w:rsidR="004D0B86" w:rsidRPr="00F30A39">
        <w:rPr>
          <w:rFonts w:asciiTheme="majorHAnsi" w:eastAsia="Times New Roman" w:hAnsiTheme="majorHAnsi" w:cstheme="majorHAnsi"/>
        </w:rPr>
        <w:t>libére</w:t>
      </w:r>
      <w:r w:rsidR="004D0B86">
        <w:rPr>
          <w:rFonts w:asciiTheme="majorHAnsi" w:eastAsia="Times New Roman" w:hAnsiTheme="majorHAnsi" w:cstheme="majorHAnsi"/>
        </w:rPr>
        <w:t>r</w:t>
      </w:r>
      <w:r w:rsidR="00E12B2C" w:rsidRPr="00F30A39">
        <w:rPr>
          <w:rFonts w:asciiTheme="majorHAnsi" w:eastAsia="Times New Roman" w:hAnsiTheme="majorHAnsi" w:cstheme="majorHAnsi"/>
        </w:rPr>
        <w:t xml:space="preserve"> du temps </w:t>
      </w:r>
      <w:r>
        <w:rPr>
          <w:rFonts w:asciiTheme="majorHAnsi" w:eastAsia="Times New Roman" w:hAnsiTheme="majorHAnsi" w:cstheme="majorHAnsi"/>
        </w:rPr>
        <w:t xml:space="preserve">pour que les </w:t>
      </w:r>
      <w:r>
        <w:rPr>
          <w:rFonts w:asciiTheme="majorHAnsi" w:eastAsia="Times New Roman" w:hAnsiTheme="majorHAnsi" w:cstheme="majorHAnsi"/>
        </w:rPr>
        <w:lastRenderedPageBreak/>
        <w:t>citoyens</w:t>
      </w:r>
      <w:r w:rsidR="00E12B2C" w:rsidRPr="00F30A39">
        <w:rPr>
          <w:rFonts w:asciiTheme="majorHAnsi" w:eastAsia="Times New Roman" w:hAnsiTheme="majorHAnsi" w:cstheme="majorHAnsi"/>
        </w:rPr>
        <w:t xml:space="preserve"> puissent participer, s'engager, comment </w:t>
      </w:r>
      <w:r>
        <w:rPr>
          <w:rFonts w:asciiTheme="majorHAnsi" w:eastAsia="Times New Roman" w:hAnsiTheme="majorHAnsi" w:cstheme="majorHAnsi"/>
        </w:rPr>
        <w:t>a</w:t>
      </w:r>
      <w:r w:rsidR="00E12B2C" w:rsidRPr="00F30A39">
        <w:rPr>
          <w:rFonts w:asciiTheme="majorHAnsi" w:eastAsia="Times New Roman" w:hAnsiTheme="majorHAnsi" w:cstheme="majorHAnsi"/>
        </w:rPr>
        <w:t>rrive</w:t>
      </w:r>
      <w:r>
        <w:rPr>
          <w:rFonts w:asciiTheme="majorHAnsi" w:eastAsia="Times New Roman" w:hAnsiTheme="majorHAnsi" w:cstheme="majorHAnsi"/>
        </w:rPr>
        <w:t>r</w:t>
      </w:r>
      <w:r w:rsidR="00E12B2C" w:rsidRPr="00F30A39">
        <w:rPr>
          <w:rFonts w:asciiTheme="majorHAnsi" w:eastAsia="Times New Roman" w:hAnsiTheme="majorHAnsi" w:cstheme="majorHAnsi"/>
        </w:rPr>
        <w:t xml:space="preserve"> à les indemniser, </w:t>
      </w:r>
      <w:r>
        <w:rPr>
          <w:rFonts w:asciiTheme="majorHAnsi" w:eastAsia="Times New Roman" w:hAnsiTheme="majorHAnsi" w:cstheme="majorHAnsi"/>
        </w:rPr>
        <w:t>r</w:t>
      </w:r>
      <w:r w:rsidRPr="00F30A39">
        <w:rPr>
          <w:rFonts w:asciiTheme="majorHAnsi" w:eastAsia="Times New Roman" w:hAnsiTheme="majorHAnsi" w:cstheme="majorHAnsi"/>
        </w:rPr>
        <w:t>econnait</w:t>
      </w:r>
      <w:r>
        <w:rPr>
          <w:rFonts w:asciiTheme="majorHAnsi" w:eastAsia="Times New Roman" w:hAnsiTheme="majorHAnsi" w:cstheme="majorHAnsi"/>
        </w:rPr>
        <w:t>re</w:t>
      </w:r>
      <w:r w:rsidR="00E12B2C" w:rsidRPr="00F30A39">
        <w:rPr>
          <w:rFonts w:asciiTheme="majorHAnsi" w:eastAsia="Times New Roman" w:hAnsiTheme="majorHAnsi" w:cstheme="majorHAnsi"/>
        </w:rPr>
        <w:t xml:space="preserve"> les compétences et les savoirs acquis pendant les démarches auxquelles ils ont participé</w:t>
      </w:r>
      <w:r>
        <w:rPr>
          <w:rFonts w:asciiTheme="majorHAnsi" w:eastAsia="Times New Roman" w:hAnsiTheme="majorHAnsi" w:cstheme="majorHAnsi"/>
        </w:rPr>
        <w:t> ?</w:t>
      </w:r>
    </w:p>
    <w:p w14:paraId="1826D916" w14:textId="77777777" w:rsidR="00EE168E" w:rsidRPr="00F30A39" w:rsidRDefault="00EE168E" w:rsidP="00163A41">
      <w:pPr>
        <w:pBdr>
          <w:bottom w:val="single" w:sz="4" w:space="1" w:color="auto"/>
        </w:pBdr>
        <w:jc w:val="both"/>
        <w:rPr>
          <w:rFonts w:asciiTheme="majorHAnsi" w:eastAsia="Times New Roman" w:hAnsiTheme="majorHAnsi" w:cstheme="majorHAnsi"/>
        </w:rPr>
      </w:pPr>
    </w:p>
    <w:p w14:paraId="0000005D" w14:textId="77777777" w:rsidR="001B3E34" w:rsidRPr="00F30A39" w:rsidRDefault="001B3E34" w:rsidP="00163A41">
      <w:pPr>
        <w:jc w:val="both"/>
        <w:rPr>
          <w:rFonts w:asciiTheme="majorHAnsi" w:eastAsia="Times New Roman" w:hAnsiTheme="majorHAnsi" w:cstheme="majorHAnsi"/>
        </w:rPr>
      </w:pPr>
    </w:p>
    <w:p w14:paraId="0000005E" w14:textId="767FE117"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b/>
        </w:rPr>
        <w:t>Yannick Blanc</w:t>
      </w:r>
      <w:r w:rsidRPr="00F30A39">
        <w:rPr>
          <w:rFonts w:asciiTheme="majorHAnsi" w:eastAsia="Times New Roman" w:hAnsiTheme="majorHAnsi" w:cstheme="majorHAnsi"/>
        </w:rPr>
        <w:t xml:space="preserve"> </w:t>
      </w:r>
      <w:r w:rsidR="00EE168E">
        <w:rPr>
          <w:rFonts w:asciiTheme="majorHAnsi" w:eastAsia="Times New Roman" w:hAnsiTheme="majorHAnsi" w:cstheme="majorHAnsi"/>
        </w:rPr>
        <w:t>part de</w:t>
      </w:r>
      <w:r w:rsidRPr="00F30A39">
        <w:rPr>
          <w:rFonts w:asciiTheme="majorHAnsi" w:eastAsia="Times New Roman" w:hAnsiTheme="majorHAnsi" w:cstheme="majorHAnsi"/>
        </w:rPr>
        <w:t xml:space="preserve"> travaux </w:t>
      </w:r>
      <w:r w:rsidR="00EE168E">
        <w:rPr>
          <w:rFonts w:asciiTheme="majorHAnsi" w:eastAsia="Times New Roman" w:hAnsiTheme="majorHAnsi" w:cstheme="majorHAnsi"/>
        </w:rPr>
        <w:t>menés par la Fonda</w:t>
      </w:r>
      <w:r w:rsidRPr="00F30A39">
        <w:rPr>
          <w:rFonts w:asciiTheme="majorHAnsi" w:eastAsia="Times New Roman" w:hAnsiTheme="majorHAnsi" w:cstheme="majorHAnsi"/>
        </w:rPr>
        <w:t xml:space="preserve"> depuis deux ans et demi. La </w:t>
      </w:r>
      <w:r w:rsidR="00EE168E">
        <w:rPr>
          <w:rFonts w:asciiTheme="majorHAnsi" w:eastAsia="Times New Roman" w:hAnsiTheme="majorHAnsi" w:cstheme="majorHAnsi"/>
        </w:rPr>
        <w:t>Fonda est</w:t>
      </w:r>
      <w:r w:rsidRPr="00F30A39">
        <w:rPr>
          <w:rFonts w:asciiTheme="majorHAnsi" w:eastAsia="Times New Roman" w:hAnsiTheme="majorHAnsi" w:cstheme="majorHAnsi"/>
        </w:rPr>
        <w:t xml:space="preserve"> un </w:t>
      </w:r>
      <w:proofErr w:type="spellStart"/>
      <w:r w:rsidRPr="00F30A39">
        <w:rPr>
          <w:rFonts w:asciiTheme="majorHAnsi" w:eastAsia="Times New Roman" w:hAnsiTheme="majorHAnsi" w:cstheme="majorHAnsi"/>
        </w:rPr>
        <w:t>think</w:t>
      </w:r>
      <w:proofErr w:type="spellEnd"/>
      <w:r w:rsidRPr="00F30A39">
        <w:rPr>
          <w:rFonts w:asciiTheme="majorHAnsi" w:eastAsia="Times New Roman" w:hAnsiTheme="majorHAnsi" w:cstheme="majorHAnsi"/>
        </w:rPr>
        <w:t>-tank dédié au monde associatif</w:t>
      </w:r>
      <w:r w:rsidR="00EE168E">
        <w:rPr>
          <w:rFonts w:asciiTheme="majorHAnsi" w:eastAsia="Times New Roman" w:hAnsiTheme="majorHAnsi" w:cstheme="majorHAnsi"/>
        </w:rPr>
        <w:t xml:space="preserve"> qui</w:t>
      </w:r>
      <w:r w:rsidRPr="00F30A39">
        <w:rPr>
          <w:rFonts w:asciiTheme="majorHAnsi" w:eastAsia="Times New Roman" w:hAnsiTheme="majorHAnsi" w:cstheme="majorHAnsi"/>
        </w:rPr>
        <w:t xml:space="preserve"> existe depuis 45 ans. </w:t>
      </w:r>
      <w:r w:rsidR="00EE168E">
        <w:rPr>
          <w:rFonts w:asciiTheme="majorHAnsi" w:eastAsia="Times New Roman" w:hAnsiTheme="majorHAnsi" w:cstheme="majorHAnsi"/>
        </w:rPr>
        <w:t>Sa</w:t>
      </w:r>
      <w:r w:rsidRPr="00F30A39">
        <w:rPr>
          <w:rFonts w:asciiTheme="majorHAnsi" w:eastAsia="Times New Roman" w:hAnsiTheme="majorHAnsi" w:cstheme="majorHAnsi"/>
        </w:rPr>
        <w:t xml:space="preserve"> devise : n'est pas de vitalité démocratique sans vitalité associative, donc les questions de relations entre associations et démocratie sont au cœur de </w:t>
      </w:r>
      <w:r w:rsidR="00EE168E">
        <w:rPr>
          <w:rFonts w:asciiTheme="majorHAnsi" w:eastAsia="Times New Roman" w:hAnsiTheme="majorHAnsi" w:cstheme="majorHAnsi"/>
        </w:rPr>
        <w:t>sa</w:t>
      </w:r>
      <w:r w:rsidRPr="00F30A39">
        <w:rPr>
          <w:rFonts w:asciiTheme="majorHAnsi" w:eastAsia="Times New Roman" w:hAnsiTheme="majorHAnsi" w:cstheme="majorHAnsi"/>
        </w:rPr>
        <w:t xml:space="preserve"> problématique</w:t>
      </w:r>
      <w:r w:rsidR="00EE168E">
        <w:rPr>
          <w:rFonts w:asciiTheme="majorHAnsi" w:eastAsia="Times New Roman" w:hAnsiTheme="majorHAnsi" w:cstheme="majorHAnsi"/>
        </w:rPr>
        <w:t xml:space="preserve">. </w:t>
      </w:r>
    </w:p>
    <w:p w14:paraId="00000060" w14:textId="1259479B"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Depuis de très longues années, la F</w:t>
      </w:r>
      <w:r w:rsidR="004D0B86">
        <w:rPr>
          <w:rFonts w:asciiTheme="majorHAnsi" w:eastAsia="Times New Roman" w:hAnsiTheme="majorHAnsi" w:cstheme="majorHAnsi"/>
        </w:rPr>
        <w:t>onda</w:t>
      </w:r>
      <w:r w:rsidRPr="00F30A39">
        <w:rPr>
          <w:rFonts w:asciiTheme="majorHAnsi" w:eastAsia="Times New Roman" w:hAnsiTheme="majorHAnsi" w:cstheme="majorHAnsi"/>
        </w:rPr>
        <w:t xml:space="preserve"> travaille sur la transformation des formes d'engagement et de participation bénévole. Depuis que je m'intéresse au monde associatif, c'est-à-dire bientôt une trentaine d'années, j'entends des responsables associatifs dire « la société devient individualiste et on ne trouve pas de bénévoles ».</w:t>
      </w:r>
    </w:p>
    <w:p w14:paraId="00000061" w14:textId="061CBA49"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Nous avons participé à une enquête menée par le sociologue Lionel Prouteau en 2017, qui avait démontré qu'en l'espace de quinze ans, entre 2002 et 2017, le nombre et la durée des participations bénévoles en France avaient été multipliées par deux et demi</w:t>
      </w:r>
      <w:r w:rsidR="004D0B86">
        <w:rPr>
          <w:rFonts w:asciiTheme="majorHAnsi" w:eastAsia="Times New Roman" w:hAnsiTheme="majorHAnsi" w:cstheme="majorHAnsi"/>
        </w:rPr>
        <w:t>,</w:t>
      </w:r>
      <w:r w:rsidRPr="00F30A39">
        <w:rPr>
          <w:rFonts w:asciiTheme="majorHAnsi" w:eastAsia="Times New Roman" w:hAnsiTheme="majorHAnsi" w:cstheme="majorHAnsi"/>
        </w:rPr>
        <w:t xml:space="preserve"> précisément pendant cette période pendant laquelle de nombreux responsables associatifs déploraient la difficulté à recruter des bénévoles.</w:t>
      </w:r>
    </w:p>
    <w:p w14:paraId="7E2786CA" w14:textId="77777777" w:rsidR="004D0B86" w:rsidRPr="004D0B86" w:rsidRDefault="004D0B86" w:rsidP="00163A41">
      <w:pPr>
        <w:jc w:val="both"/>
        <w:rPr>
          <w:rFonts w:asciiTheme="majorHAnsi" w:eastAsia="Times New Roman" w:hAnsiTheme="majorHAnsi" w:cstheme="majorHAnsi"/>
          <w:b/>
        </w:rPr>
      </w:pPr>
      <w:r>
        <w:rPr>
          <w:rFonts w:asciiTheme="majorHAnsi" w:eastAsia="Times New Roman" w:hAnsiTheme="majorHAnsi" w:cstheme="majorHAnsi"/>
        </w:rPr>
        <w:t xml:space="preserve">Cela </w:t>
      </w:r>
      <w:r w:rsidR="00E12B2C" w:rsidRPr="00F30A39">
        <w:rPr>
          <w:rFonts w:asciiTheme="majorHAnsi" w:eastAsia="Times New Roman" w:hAnsiTheme="majorHAnsi" w:cstheme="majorHAnsi"/>
        </w:rPr>
        <w:t xml:space="preserve">nous a amené à travailler sur </w:t>
      </w:r>
      <w:r w:rsidR="00E12B2C" w:rsidRPr="004D0B86">
        <w:rPr>
          <w:rFonts w:asciiTheme="majorHAnsi" w:eastAsia="Times New Roman" w:hAnsiTheme="majorHAnsi" w:cstheme="majorHAnsi"/>
          <w:b/>
        </w:rPr>
        <w:t>l'évolution des formes, des modalités, des temporalités de l'engagement bénévole.</w:t>
      </w:r>
    </w:p>
    <w:p w14:paraId="4BDA5070" w14:textId="77777777" w:rsidR="00BE2388"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br/>
        <w:t xml:space="preserve">Pendant longtemps, nous avons confondu, superposé participation bénévole associative et notion d'engagement, jusqu'à ce que, notamment à l'occasion d'un livre publié par Anne </w:t>
      </w:r>
      <w:proofErr w:type="spellStart"/>
      <w:r w:rsidRPr="00F30A39">
        <w:rPr>
          <w:rFonts w:asciiTheme="majorHAnsi" w:eastAsia="Times New Roman" w:hAnsiTheme="majorHAnsi" w:cstheme="majorHAnsi"/>
        </w:rPr>
        <w:t>Muxel</w:t>
      </w:r>
      <w:proofErr w:type="spellEnd"/>
      <w:r w:rsidRPr="00F30A39">
        <w:rPr>
          <w:rFonts w:asciiTheme="majorHAnsi" w:eastAsia="Times New Roman" w:hAnsiTheme="majorHAnsi" w:cstheme="majorHAnsi"/>
        </w:rPr>
        <w:t xml:space="preserve"> (2021), à la Fondation Jean Jaurès, sur la question de l'engagement, nous nous apercevions que l'engagement à la fois comme pratique, comme valeur, avait très largement débordé le champ de l'engagement bénévole et bien entendu de l'engagement militant.</w:t>
      </w:r>
    </w:p>
    <w:p w14:paraId="0BC1B864" w14:textId="657797E1" w:rsidR="00BE2388"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br/>
        <w:t xml:space="preserve">L'engagement bénévole étant lui-même beaucoup plus étendu et depuis longtemps que l'engagement militant - c'est un diagnostic qui a été posé par Jacques </w:t>
      </w:r>
      <w:proofErr w:type="spellStart"/>
      <w:r w:rsidRPr="00F30A39">
        <w:rPr>
          <w:rFonts w:asciiTheme="majorHAnsi" w:eastAsia="Times New Roman" w:hAnsiTheme="majorHAnsi" w:cstheme="majorHAnsi"/>
        </w:rPr>
        <w:t>Hillion</w:t>
      </w:r>
      <w:proofErr w:type="spellEnd"/>
      <w:r w:rsidR="00BE2388">
        <w:rPr>
          <w:rFonts w:asciiTheme="majorHAnsi" w:eastAsia="Times New Roman" w:hAnsiTheme="majorHAnsi" w:cstheme="majorHAnsi"/>
        </w:rPr>
        <w:t>,</w:t>
      </w:r>
      <w:r w:rsidRPr="00F30A39">
        <w:rPr>
          <w:rFonts w:asciiTheme="majorHAnsi" w:eastAsia="Times New Roman" w:hAnsiTheme="majorHAnsi" w:cstheme="majorHAnsi"/>
        </w:rPr>
        <w:t xml:space="preserve"> il y a pratiquement une trentaine d'années -  mais nous nous sommes rendus compte que la notion d'engagement aux yeux des Français était quelque chose de beaucoup plus large que la notion de participation bénévole.</w:t>
      </w:r>
      <w:r w:rsidRPr="00F30A39">
        <w:rPr>
          <w:rFonts w:asciiTheme="majorHAnsi" w:eastAsia="Times New Roman" w:hAnsiTheme="majorHAnsi" w:cstheme="majorHAnsi"/>
        </w:rPr>
        <w:br/>
      </w:r>
      <w:r w:rsidRPr="00F30A39">
        <w:rPr>
          <w:rFonts w:asciiTheme="majorHAnsi" w:eastAsia="Times New Roman" w:hAnsiTheme="majorHAnsi" w:cstheme="majorHAnsi"/>
        </w:rPr>
        <w:br/>
        <w:t>Par ailleurs, nous avons constaté, simplement en ouvrant les yeux dans la vie quotidienne, que ce mot « engagement » était invoqué, revendiqué par toutes sortes d'acteurs, non seulement, ce qui est classique, les acteurs associatifs, les acteurs militants en tous genres, mais de plus en plus, les acteurs économiques, l'entreprise. Il est question, tout autour de nous, d'entreprises engagées, de marques engagées, de produits engagés, de la façon dont les entreprises s'engagent dans leur façon de travailler, dans leur façon de produire, dans leur façon d'utiliser les ressources.</w:t>
      </w:r>
      <w:r w:rsidRPr="00F30A39">
        <w:rPr>
          <w:rFonts w:asciiTheme="majorHAnsi" w:eastAsia="Times New Roman" w:hAnsiTheme="majorHAnsi" w:cstheme="majorHAnsi"/>
        </w:rPr>
        <w:br/>
      </w:r>
      <w:r w:rsidRPr="00F30A39">
        <w:rPr>
          <w:rFonts w:asciiTheme="majorHAnsi" w:eastAsia="Times New Roman" w:hAnsiTheme="majorHAnsi" w:cstheme="majorHAnsi"/>
        </w:rPr>
        <w:br/>
      </w:r>
      <w:r w:rsidR="00211BCC">
        <w:rPr>
          <w:rFonts w:asciiTheme="majorHAnsi" w:eastAsia="Times New Roman" w:hAnsiTheme="majorHAnsi" w:cstheme="majorHAnsi"/>
        </w:rPr>
        <w:t>J</w:t>
      </w:r>
      <w:r w:rsidRPr="00F30A39">
        <w:rPr>
          <w:rFonts w:asciiTheme="majorHAnsi" w:eastAsia="Times New Roman" w:hAnsiTheme="majorHAnsi" w:cstheme="majorHAnsi"/>
        </w:rPr>
        <w:t xml:space="preserve">'ai moi-même été, entre 2016 et 2019, haut-commissaire à l'engagement civique. À la suite des attentats de 2015, le président de la République avait fait de l'engagement une grande cause et essayé de construire une politique publique de développement de l'engagement, notamment </w:t>
      </w:r>
      <w:r w:rsidR="00BE2388">
        <w:rPr>
          <w:rFonts w:asciiTheme="majorHAnsi" w:eastAsia="Times New Roman" w:hAnsiTheme="majorHAnsi" w:cstheme="majorHAnsi"/>
        </w:rPr>
        <w:t>avec</w:t>
      </w:r>
      <w:r w:rsidRPr="00F30A39">
        <w:rPr>
          <w:rFonts w:asciiTheme="majorHAnsi" w:eastAsia="Times New Roman" w:hAnsiTheme="majorHAnsi" w:cstheme="majorHAnsi"/>
        </w:rPr>
        <w:t xml:space="preserve"> le développement du service civique, mais également à travers la création d'une réserve civique. Cette extension du champ de l'engagement a été comprise par certains comme une dilution et un affadissement de la notion de l'engagement. Pour ma part, j’ai plutôt milité dans l'idée que </w:t>
      </w:r>
      <w:r w:rsidR="00BE2388" w:rsidRPr="00F30A39">
        <w:rPr>
          <w:rFonts w:asciiTheme="majorHAnsi" w:eastAsia="Times New Roman" w:hAnsiTheme="majorHAnsi" w:cstheme="majorHAnsi"/>
        </w:rPr>
        <w:t>lorsqu’un</w:t>
      </w:r>
      <w:r w:rsidRPr="00F30A39">
        <w:rPr>
          <w:rFonts w:asciiTheme="majorHAnsi" w:eastAsia="Times New Roman" w:hAnsiTheme="majorHAnsi" w:cstheme="majorHAnsi"/>
        </w:rPr>
        <w:t xml:space="preserve"> </w:t>
      </w:r>
      <w:r w:rsidRPr="00F30A39">
        <w:rPr>
          <w:rFonts w:asciiTheme="majorHAnsi" w:eastAsia="Times New Roman" w:hAnsiTheme="majorHAnsi" w:cstheme="majorHAnsi"/>
        </w:rPr>
        <w:lastRenderedPageBreak/>
        <w:t>mot, une notion et une valeur se diffusent à l'ensemble de la société, c'est que c'est le symptôme de quelque chose.</w:t>
      </w:r>
    </w:p>
    <w:p w14:paraId="44DD9A34" w14:textId="77777777" w:rsidR="00BE2388"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br/>
      </w:r>
      <w:r w:rsidRPr="00F30A39">
        <w:rPr>
          <w:rFonts w:asciiTheme="majorHAnsi" w:eastAsia="Times New Roman" w:hAnsiTheme="majorHAnsi" w:cstheme="majorHAnsi"/>
        </w:rPr>
        <w:br/>
        <w:t xml:space="preserve">Il n'est pas facile de donner une définition à l'engagement, et dans notre démarche, nous avons renoncé à définir l'engagement, nous </w:t>
      </w:r>
      <w:r w:rsidR="00BE2388">
        <w:rPr>
          <w:rFonts w:asciiTheme="majorHAnsi" w:eastAsia="Times New Roman" w:hAnsiTheme="majorHAnsi" w:cstheme="majorHAnsi"/>
        </w:rPr>
        <w:t xml:space="preserve">nous </w:t>
      </w:r>
      <w:r w:rsidRPr="00F30A39">
        <w:rPr>
          <w:rFonts w:asciiTheme="majorHAnsi" w:eastAsia="Times New Roman" w:hAnsiTheme="majorHAnsi" w:cstheme="majorHAnsi"/>
        </w:rPr>
        <w:t>sommes plutôt lancés dans une démarche exploratoire pour comprendre si, à travers la diversité de</w:t>
      </w:r>
      <w:r w:rsidR="00BE2388">
        <w:rPr>
          <w:rFonts w:asciiTheme="majorHAnsi" w:eastAsia="Times New Roman" w:hAnsiTheme="majorHAnsi" w:cstheme="majorHAnsi"/>
        </w:rPr>
        <w:t>s formes, de</w:t>
      </w:r>
      <w:r w:rsidRPr="00F30A39">
        <w:rPr>
          <w:rFonts w:asciiTheme="majorHAnsi" w:eastAsia="Times New Roman" w:hAnsiTheme="majorHAnsi" w:cstheme="majorHAnsi"/>
        </w:rPr>
        <w:t xml:space="preserve">s domaines, </w:t>
      </w:r>
      <w:r w:rsidR="00BE2388">
        <w:rPr>
          <w:rFonts w:asciiTheme="majorHAnsi" w:eastAsia="Times New Roman" w:hAnsiTheme="majorHAnsi" w:cstheme="majorHAnsi"/>
        </w:rPr>
        <w:t>des</w:t>
      </w:r>
      <w:r w:rsidRPr="00F30A39">
        <w:rPr>
          <w:rFonts w:asciiTheme="majorHAnsi" w:eastAsia="Times New Roman" w:hAnsiTheme="majorHAnsi" w:cstheme="majorHAnsi"/>
        </w:rPr>
        <w:t xml:space="preserve"> sens qu'on donnait à l'engagement, quelque chose se dégageait de commun.</w:t>
      </w:r>
    </w:p>
    <w:p w14:paraId="5EA34809" w14:textId="380A7F03" w:rsidR="00163A41"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br/>
        <w:t>Quelques idées ressortent de ce travail d'</w:t>
      </w:r>
      <w:r w:rsidR="00163A41">
        <w:rPr>
          <w:rFonts w:asciiTheme="majorHAnsi" w:eastAsia="Times New Roman" w:hAnsiTheme="majorHAnsi" w:cstheme="majorHAnsi"/>
        </w:rPr>
        <w:t>exploration. La première, e</w:t>
      </w:r>
      <w:r w:rsidRPr="00F30A39">
        <w:rPr>
          <w:rFonts w:asciiTheme="majorHAnsi" w:eastAsia="Times New Roman" w:hAnsiTheme="majorHAnsi" w:cstheme="majorHAnsi"/>
        </w:rPr>
        <w:t>st que derrière la notion d'engagement se joue quelque chose qui est étroitement lié au mouvement d'individualisation de la société.</w:t>
      </w:r>
    </w:p>
    <w:p w14:paraId="4FB6A4F0" w14:textId="77777777" w:rsidR="00726148" w:rsidRDefault="00163A41" w:rsidP="00163A41">
      <w:pPr>
        <w:jc w:val="both"/>
        <w:rPr>
          <w:rFonts w:asciiTheme="majorHAnsi" w:eastAsia="Times New Roman" w:hAnsiTheme="majorHAnsi" w:cstheme="majorHAnsi"/>
        </w:rPr>
      </w:pPr>
      <w:r>
        <w:rPr>
          <w:rFonts w:asciiTheme="majorHAnsi" w:eastAsia="Times New Roman" w:hAnsiTheme="majorHAnsi" w:cstheme="majorHAnsi"/>
        </w:rPr>
        <w:t>Il y a cent</w:t>
      </w:r>
      <w:r w:rsidR="00E12B2C" w:rsidRPr="00F30A39">
        <w:rPr>
          <w:rFonts w:asciiTheme="majorHAnsi" w:eastAsia="Times New Roman" w:hAnsiTheme="majorHAnsi" w:cstheme="majorHAnsi"/>
        </w:rPr>
        <w:t xml:space="preserve"> ans, le mot « s'engager » signifiait très largement disparaître en tant qu'individu et se fondre dans une masse, dans une institution ou dans une cause. On s'engageait dans les ordres, on s'engageait dans l'armée, on s'engageait dans le mouvement ouvrier, et quand on s'engageait, on renonçait à son identité et on devenait un élément dans une masse à laquelle on se soumettait d'une certaine manière.</w:t>
      </w:r>
    </w:p>
    <w:p w14:paraId="21B439FE" w14:textId="77777777" w:rsidR="00726148"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Aujourd'hui, le mot engagement a un sens diamétralement opposé. S'engager, c'</w:t>
      </w:r>
      <w:proofErr w:type="spellStart"/>
      <w:r w:rsidRPr="00F30A39">
        <w:rPr>
          <w:rFonts w:asciiTheme="majorHAnsi" w:eastAsia="Times New Roman" w:hAnsiTheme="majorHAnsi" w:cstheme="majorHAnsi"/>
        </w:rPr>
        <w:t>est</w:t>
      </w:r>
      <w:proofErr w:type="spellEnd"/>
      <w:r w:rsidRPr="00F30A39">
        <w:rPr>
          <w:rFonts w:asciiTheme="majorHAnsi" w:eastAsia="Times New Roman" w:hAnsiTheme="majorHAnsi" w:cstheme="majorHAnsi"/>
        </w:rPr>
        <w:t xml:space="preserve"> s'affirmer comme individu, c'est chercher la façon dont, en tant qu'individu, en tant que personne singulière, on peut contribuer à quelque chose de collectif. Notre façon de fabriquer du collectif s'est renversée par rapport à ce qu'elle était il y a quelques décennies, et ce renversement est un </w:t>
      </w:r>
      <w:r w:rsidR="00726148">
        <w:rPr>
          <w:rFonts w:asciiTheme="majorHAnsi" w:eastAsia="Times New Roman" w:hAnsiTheme="majorHAnsi" w:cstheme="majorHAnsi"/>
        </w:rPr>
        <w:t>phénomène tout à fait essentiel.</w:t>
      </w:r>
    </w:p>
    <w:p w14:paraId="2329E0F9" w14:textId="77777777" w:rsidR="00211BCC"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Quand on fait l'analyse de ce que racontent les entreprises qui affichent leur engagement, on </w:t>
      </w:r>
      <w:r w:rsidR="00211BCC">
        <w:rPr>
          <w:rFonts w:asciiTheme="majorHAnsi" w:eastAsia="Times New Roman" w:hAnsiTheme="majorHAnsi" w:cstheme="majorHAnsi"/>
        </w:rPr>
        <w:t xml:space="preserve">identifie </w:t>
      </w:r>
      <w:r w:rsidRPr="00F30A39">
        <w:rPr>
          <w:rFonts w:asciiTheme="majorHAnsi" w:eastAsia="Times New Roman" w:hAnsiTheme="majorHAnsi" w:cstheme="majorHAnsi"/>
        </w:rPr>
        <w:t>que le point commun, c'est que le mot engagement signifie qu'elles s'intéressent à l'intérêt général, au bien commun</w:t>
      </w:r>
      <w:r w:rsidR="00726148">
        <w:rPr>
          <w:rFonts w:asciiTheme="majorHAnsi" w:eastAsia="Times New Roman" w:hAnsiTheme="majorHAnsi" w:cstheme="majorHAnsi"/>
        </w:rPr>
        <w:t> ;</w:t>
      </w:r>
      <w:r w:rsidRPr="00F30A39">
        <w:rPr>
          <w:rFonts w:asciiTheme="majorHAnsi" w:eastAsia="Times New Roman" w:hAnsiTheme="majorHAnsi" w:cstheme="majorHAnsi"/>
        </w:rPr>
        <w:t xml:space="preserve"> le mot engagement</w:t>
      </w:r>
      <w:r w:rsidR="00726148">
        <w:rPr>
          <w:rFonts w:asciiTheme="majorHAnsi" w:eastAsia="Times New Roman" w:hAnsiTheme="majorHAnsi" w:cstheme="majorHAnsi"/>
        </w:rPr>
        <w:t>,</w:t>
      </w:r>
      <w:r w:rsidRPr="00F30A39">
        <w:rPr>
          <w:rFonts w:asciiTheme="majorHAnsi" w:eastAsia="Times New Roman" w:hAnsiTheme="majorHAnsi" w:cstheme="majorHAnsi"/>
        </w:rPr>
        <w:t xml:space="preserve"> dans le vocabulaire de l'entreprise</w:t>
      </w:r>
      <w:r w:rsidR="00726148">
        <w:rPr>
          <w:rFonts w:asciiTheme="majorHAnsi" w:eastAsia="Times New Roman" w:hAnsiTheme="majorHAnsi" w:cstheme="majorHAnsi"/>
        </w:rPr>
        <w:t>,</w:t>
      </w:r>
      <w:r w:rsidRPr="00F30A39">
        <w:rPr>
          <w:rFonts w:asciiTheme="majorHAnsi" w:eastAsia="Times New Roman" w:hAnsiTheme="majorHAnsi" w:cstheme="majorHAnsi"/>
        </w:rPr>
        <w:t xml:space="preserve"> est invoqué à l'occasion des enjeux écologiques et elles le font de façon volontaire.</w:t>
      </w:r>
      <w:r w:rsidR="00211BCC">
        <w:rPr>
          <w:rFonts w:asciiTheme="majorHAnsi" w:eastAsia="Times New Roman" w:hAnsiTheme="majorHAnsi" w:cstheme="majorHAnsi"/>
        </w:rPr>
        <w:t xml:space="preserve"> </w:t>
      </w:r>
    </w:p>
    <w:p w14:paraId="7515E13B" w14:textId="578E8CE1" w:rsidR="00726148" w:rsidRDefault="00211BCC" w:rsidP="00163A41">
      <w:pPr>
        <w:jc w:val="both"/>
        <w:rPr>
          <w:rFonts w:asciiTheme="majorHAnsi" w:eastAsia="Times New Roman" w:hAnsiTheme="majorHAnsi" w:cstheme="majorHAnsi"/>
        </w:rPr>
      </w:pPr>
      <w:r>
        <w:rPr>
          <w:rFonts w:asciiTheme="majorHAnsi" w:eastAsia="Times New Roman" w:hAnsiTheme="majorHAnsi" w:cstheme="majorHAnsi"/>
        </w:rPr>
        <w:t>Aujourd’hui, c</w:t>
      </w:r>
      <w:r w:rsidR="00726148">
        <w:rPr>
          <w:rFonts w:asciiTheme="majorHAnsi" w:eastAsia="Times New Roman" w:hAnsiTheme="majorHAnsi" w:cstheme="majorHAnsi"/>
        </w:rPr>
        <w:t>e</w:t>
      </w:r>
      <w:r w:rsidR="00E12B2C" w:rsidRPr="00F30A39">
        <w:rPr>
          <w:rFonts w:asciiTheme="majorHAnsi" w:eastAsia="Times New Roman" w:hAnsiTheme="majorHAnsi" w:cstheme="majorHAnsi"/>
        </w:rPr>
        <w:t xml:space="preserve"> qui caractérise l'engagement, c'est l'affirmation de la singularité des individus, la volonté de se construire un parcours au milieu d'intérêts ou de causes collectifs, et la nécessité de voir reconnaître cette singularité. </w:t>
      </w:r>
    </w:p>
    <w:p w14:paraId="1A096E93" w14:textId="77777777" w:rsidR="00726148" w:rsidRDefault="00726148" w:rsidP="00163A41">
      <w:pPr>
        <w:jc w:val="both"/>
        <w:rPr>
          <w:rFonts w:asciiTheme="majorHAnsi" w:eastAsia="Times New Roman" w:hAnsiTheme="majorHAnsi" w:cstheme="majorHAnsi"/>
        </w:rPr>
      </w:pPr>
    </w:p>
    <w:p w14:paraId="2146A5A0" w14:textId="7E226350" w:rsidR="00726148"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Nous nous sommes </w:t>
      </w:r>
      <w:r w:rsidR="00726148">
        <w:rPr>
          <w:rFonts w:asciiTheme="majorHAnsi" w:eastAsia="Times New Roman" w:hAnsiTheme="majorHAnsi" w:cstheme="majorHAnsi"/>
        </w:rPr>
        <w:t xml:space="preserve">aussi </w:t>
      </w:r>
      <w:r w:rsidRPr="00F30A39">
        <w:rPr>
          <w:rFonts w:asciiTheme="majorHAnsi" w:eastAsia="Times New Roman" w:hAnsiTheme="majorHAnsi" w:cstheme="majorHAnsi"/>
        </w:rPr>
        <w:t xml:space="preserve">particulièrement intéressés à ce que nous avons appelé l'engagement </w:t>
      </w:r>
      <w:r w:rsidR="00726148">
        <w:rPr>
          <w:rFonts w:asciiTheme="majorHAnsi" w:eastAsia="Times New Roman" w:hAnsiTheme="majorHAnsi" w:cstheme="majorHAnsi"/>
        </w:rPr>
        <w:t>« </w:t>
      </w:r>
      <w:r w:rsidRPr="00F30A39">
        <w:rPr>
          <w:rFonts w:asciiTheme="majorHAnsi" w:eastAsia="Times New Roman" w:hAnsiTheme="majorHAnsi" w:cstheme="majorHAnsi"/>
        </w:rPr>
        <w:t>sous les radars</w:t>
      </w:r>
      <w:r w:rsidR="00726148">
        <w:rPr>
          <w:rFonts w:asciiTheme="majorHAnsi" w:eastAsia="Times New Roman" w:hAnsiTheme="majorHAnsi" w:cstheme="majorHAnsi"/>
        </w:rPr>
        <w:t> »</w:t>
      </w:r>
      <w:r w:rsidR="00211BCC">
        <w:rPr>
          <w:rFonts w:asciiTheme="majorHAnsi" w:eastAsia="Times New Roman" w:hAnsiTheme="majorHAnsi" w:cstheme="majorHAnsi"/>
        </w:rPr>
        <w:t xml:space="preserve"> : </w:t>
      </w:r>
      <w:r w:rsidRPr="00F30A39">
        <w:rPr>
          <w:rFonts w:asciiTheme="majorHAnsi" w:eastAsia="Times New Roman" w:hAnsiTheme="majorHAnsi" w:cstheme="majorHAnsi"/>
        </w:rPr>
        <w:t>les formes d'engagement non reconnues, largement invisibles, et que nous avons souvent appelé</w:t>
      </w:r>
      <w:r w:rsidR="00726148">
        <w:rPr>
          <w:rFonts w:asciiTheme="majorHAnsi" w:eastAsia="Times New Roman" w:hAnsiTheme="majorHAnsi" w:cstheme="majorHAnsi"/>
        </w:rPr>
        <w:t xml:space="preserve"> : </w:t>
      </w:r>
      <w:r w:rsidRPr="00F30A39">
        <w:rPr>
          <w:rFonts w:asciiTheme="majorHAnsi" w:eastAsia="Times New Roman" w:hAnsiTheme="majorHAnsi" w:cstheme="majorHAnsi"/>
        </w:rPr>
        <w:t>l'engagement par la force des choses.</w:t>
      </w:r>
    </w:p>
    <w:p w14:paraId="7F754856" w14:textId="77777777" w:rsidR="00211BCC"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Lorsqu'on interview des personnes qui habitent dans les quartiers populaires, les quartiers de la politique de la ville, ou dans les territoires ruraux fragiles, désertifiés, abandonnés par les services publics, etc… On a souvent ces témoignages de gens qui ne se considèrent pas comme engagés, mais qui, parce qu'il faut faire les choses, se sont mis au service de la collectivité et s'engagent dans des activités de solidarité, d'animation culturelle. On a souvent rencontré ces personnages qui consacrent une partie très importante de leur temps et de l'énergie à des causes ou à des besoins communs, qui ne se considèrent pas comme engagés</w:t>
      </w:r>
      <w:r w:rsidR="00211BCC">
        <w:rPr>
          <w:rFonts w:asciiTheme="majorHAnsi" w:eastAsia="Times New Roman" w:hAnsiTheme="majorHAnsi" w:cstheme="majorHAnsi"/>
        </w:rPr>
        <w:t>,</w:t>
      </w:r>
      <w:r w:rsidRPr="00F30A39">
        <w:rPr>
          <w:rFonts w:asciiTheme="majorHAnsi" w:eastAsia="Times New Roman" w:hAnsiTheme="majorHAnsi" w:cstheme="majorHAnsi"/>
        </w:rPr>
        <w:t xml:space="preserve"> parce qu'ils ne s'identifient pa</w:t>
      </w:r>
      <w:r w:rsidR="00211BCC">
        <w:rPr>
          <w:rFonts w:asciiTheme="majorHAnsi" w:eastAsia="Times New Roman" w:hAnsiTheme="majorHAnsi" w:cstheme="majorHAnsi"/>
        </w:rPr>
        <w:t>s à une grande cause, mais qui</w:t>
      </w:r>
      <w:r w:rsidRPr="00F30A39">
        <w:rPr>
          <w:rFonts w:asciiTheme="majorHAnsi" w:eastAsia="Times New Roman" w:hAnsiTheme="majorHAnsi" w:cstheme="majorHAnsi"/>
        </w:rPr>
        <w:t>, dans leur vie quotidienne, consacrent beaucoup de t</w:t>
      </w:r>
      <w:r w:rsidR="00211BCC">
        <w:rPr>
          <w:rFonts w:asciiTheme="majorHAnsi" w:eastAsia="Times New Roman" w:hAnsiTheme="majorHAnsi" w:cstheme="majorHAnsi"/>
        </w:rPr>
        <w:t>emps à cette cause commune.</w:t>
      </w:r>
      <w:r w:rsidR="00211BCC">
        <w:rPr>
          <w:rFonts w:asciiTheme="majorHAnsi" w:eastAsia="Times New Roman" w:hAnsiTheme="majorHAnsi" w:cstheme="majorHAnsi"/>
        </w:rPr>
        <w:br/>
      </w:r>
      <w:r w:rsidR="00211BCC">
        <w:rPr>
          <w:rFonts w:asciiTheme="majorHAnsi" w:eastAsia="Times New Roman" w:hAnsiTheme="majorHAnsi" w:cstheme="majorHAnsi"/>
        </w:rPr>
        <w:br/>
        <w:t>I</w:t>
      </w:r>
      <w:r w:rsidRPr="00F30A39">
        <w:rPr>
          <w:rFonts w:asciiTheme="majorHAnsi" w:eastAsia="Times New Roman" w:hAnsiTheme="majorHAnsi" w:cstheme="majorHAnsi"/>
        </w:rPr>
        <w:t>l y a une dernière catégorie d'engagement qui prend dans notre société une place de plus en plus importante</w:t>
      </w:r>
      <w:r w:rsidR="00211BCC">
        <w:rPr>
          <w:rFonts w:asciiTheme="majorHAnsi" w:eastAsia="Times New Roman" w:hAnsiTheme="majorHAnsi" w:cstheme="majorHAnsi"/>
        </w:rPr>
        <w:t>,</w:t>
      </w:r>
      <w:r w:rsidRPr="00F30A39">
        <w:rPr>
          <w:rFonts w:asciiTheme="majorHAnsi" w:eastAsia="Times New Roman" w:hAnsiTheme="majorHAnsi" w:cstheme="majorHAnsi"/>
        </w:rPr>
        <w:t xml:space="preserve"> qui est celle de l'entraide et de ce que dans le champ social on appelle la </w:t>
      </w:r>
      <w:r w:rsidR="00211BCC">
        <w:rPr>
          <w:rFonts w:asciiTheme="majorHAnsi" w:eastAsia="Times New Roman" w:hAnsiTheme="majorHAnsi" w:cstheme="majorHAnsi"/>
        </w:rPr>
        <w:t>« </w:t>
      </w:r>
      <w:r w:rsidRPr="00F30A39">
        <w:rPr>
          <w:rFonts w:asciiTheme="majorHAnsi" w:eastAsia="Times New Roman" w:hAnsiTheme="majorHAnsi" w:cstheme="majorHAnsi"/>
        </w:rPr>
        <w:t>p</w:t>
      </w:r>
      <w:r w:rsidR="00211BCC">
        <w:rPr>
          <w:rFonts w:asciiTheme="majorHAnsi" w:eastAsia="Times New Roman" w:hAnsiTheme="majorHAnsi" w:cstheme="majorHAnsi"/>
        </w:rPr>
        <w:t xml:space="preserve">air </w:t>
      </w:r>
      <w:proofErr w:type="spellStart"/>
      <w:r w:rsidR="00211BCC">
        <w:rPr>
          <w:rFonts w:asciiTheme="majorHAnsi" w:eastAsia="Times New Roman" w:hAnsiTheme="majorHAnsi" w:cstheme="majorHAnsi"/>
        </w:rPr>
        <w:t>ai</w:t>
      </w:r>
      <w:r w:rsidRPr="00F30A39">
        <w:rPr>
          <w:rFonts w:asciiTheme="majorHAnsi" w:eastAsia="Times New Roman" w:hAnsiTheme="majorHAnsi" w:cstheme="majorHAnsi"/>
        </w:rPr>
        <w:t>dance</w:t>
      </w:r>
      <w:proofErr w:type="spellEnd"/>
      <w:r w:rsidR="00211BCC">
        <w:rPr>
          <w:rFonts w:asciiTheme="majorHAnsi" w:eastAsia="Times New Roman" w:hAnsiTheme="majorHAnsi" w:cstheme="majorHAnsi"/>
        </w:rPr>
        <w:t> »</w:t>
      </w:r>
      <w:r w:rsidRPr="00F30A39">
        <w:rPr>
          <w:rFonts w:asciiTheme="majorHAnsi" w:eastAsia="Times New Roman" w:hAnsiTheme="majorHAnsi" w:cstheme="majorHAnsi"/>
        </w:rPr>
        <w:t xml:space="preserve">. Lorsque des personnes sont en situation de vulnérabilité, de perte d'autonomie, de </w:t>
      </w:r>
      <w:r w:rsidRPr="00F30A39">
        <w:rPr>
          <w:rFonts w:asciiTheme="majorHAnsi" w:eastAsia="Times New Roman" w:hAnsiTheme="majorHAnsi" w:cstheme="majorHAnsi"/>
        </w:rPr>
        <w:lastRenderedPageBreak/>
        <w:t xml:space="preserve">besoin, autour d'elles des gens </w:t>
      </w:r>
      <w:r w:rsidR="00211BCC">
        <w:rPr>
          <w:rFonts w:asciiTheme="majorHAnsi" w:eastAsia="Times New Roman" w:hAnsiTheme="majorHAnsi" w:cstheme="majorHAnsi"/>
        </w:rPr>
        <w:t>v</w:t>
      </w:r>
      <w:r w:rsidRPr="00F30A39">
        <w:rPr>
          <w:rFonts w:asciiTheme="majorHAnsi" w:eastAsia="Times New Roman" w:hAnsiTheme="majorHAnsi" w:cstheme="majorHAnsi"/>
        </w:rPr>
        <w:t>ont consacrer une part très importante de leur temps à leur venir en aide, à les accompagner, à les soutenir</w:t>
      </w:r>
      <w:r w:rsidR="00211BCC">
        <w:rPr>
          <w:rFonts w:asciiTheme="majorHAnsi" w:eastAsia="Times New Roman" w:hAnsiTheme="majorHAnsi" w:cstheme="majorHAnsi"/>
        </w:rPr>
        <w:t>,</w:t>
      </w:r>
      <w:r w:rsidRPr="00F30A39">
        <w:rPr>
          <w:rFonts w:asciiTheme="majorHAnsi" w:eastAsia="Times New Roman" w:hAnsiTheme="majorHAnsi" w:cstheme="majorHAnsi"/>
        </w:rPr>
        <w:t xml:space="preserve"> etc.</w:t>
      </w:r>
    </w:p>
    <w:p w14:paraId="645D7A84" w14:textId="77777777" w:rsidR="00754985" w:rsidRDefault="00E12B2C" w:rsidP="00163A41">
      <w:pPr>
        <w:jc w:val="both"/>
        <w:rPr>
          <w:rFonts w:asciiTheme="majorHAnsi" w:eastAsia="Times New Roman" w:hAnsiTheme="majorHAnsi" w:cstheme="majorHAnsi"/>
          <w:b/>
          <w:i/>
        </w:rPr>
      </w:pPr>
      <w:r w:rsidRPr="00F30A39">
        <w:rPr>
          <w:rFonts w:asciiTheme="majorHAnsi" w:eastAsia="Times New Roman" w:hAnsiTheme="majorHAnsi" w:cstheme="majorHAnsi"/>
        </w:rPr>
        <w:br/>
      </w:r>
      <w:r w:rsidRPr="00F30A39">
        <w:rPr>
          <w:rFonts w:asciiTheme="majorHAnsi" w:eastAsia="Times New Roman" w:hAnsiTheme="majorHAnsi" w:cstheme="majorHAnsi"/>
        </w:rPr>
        <w:br/>
        <w:t>Voici un halo de signification du mot engagement. Ce halo contraste très largement avec le mouvement de désengagement que l'on constate par rapport aux institutions collectives.</w:t>
      </w:r>
      <w:r w:rsidRPr="00F30A39">
        <w:rPr>
          <w:rFonts w:asciiTheme="majorHAnsi" w:eastAsia="Times New Roman" w:hAnsiTheme="majorHAnsi" w:cstheme="majorHAnsi"/>
        </w:rPr>
        <w:br/>
      </w:r>
      <w:r w:rsidRPr="00F30A39">
        <w:rPr>
          <w:rFonts w:asciiTheme="majorHAnsi" w:eastAsia="Times New Roman" w:hAnsiTheme="majorHAnsi" w:cstheme="majorHAnsi"/>
        </w:rPr>
        <w:br/>
        <w:t xml:space="preserve">Le monde de l'entreprise, le monde des DRH, est paniqué par le désengagement des salariés et une partie de l'investissement des entreprises dans la RSE, dans le soutien à des causes, est une tentative de remédier au désengagement des salariés. Les recruteurs, les DRH, nous disent que quand un jeune diplômé arrive en entretien, il va demander ce que l'entreprise fait pour être fidèle à un certain nombre de valeurs, et il va falloir </w:t>
      </w:r>
      <w:r w:rsidR="00754985">
        <w:rPr>
          <w:rFonts w:asciiTheme="majorHAnsi" w:eastAsia="Times New Roman" w:hAnsiTheme="majorHAnsi" w:cstheme="majorHAnsi"/>
        </w:rPr>
        <w:t xml:space="preserve">le </w:t>
      </w:r>
      <w:r w:rsidRPr="00F30A39">
        <w:rPr>
          <w:rFonts w:asciiTheme="majorHAnsi" w:eastAsia="Times New Roman" w:hAnsiTheme="majorHAnsi" w:cstheme="majorHAnsi"/>
        </w:rPr>
        <w:t xml:space="preserve">démontrer </w:t>
      </w:r>
      <w:r w:rsidR="00754985">
        <w:rPr>
          <w:rFonts w:asciiTheme="majorHAnsi" w:eastAsia="Times New Roman" w:hAnsiTheme="majorHAnsi" w:cstheme="majorHAnsi"/>
        </w:rPr>
        <w:t>pour pouvoir recruter des salariés.</w:t>
      </w:r>
      <w:r w:rsidRPr="00F30A39">
        <w:rPr>
          <w:rFonts w:asciiTheme="majorHAnsi" w:eastAsia="Times New Roman" w:hAnsiTheme="majorHAnsi" w:cstheme="majorHAnsi"/>
        </w:rPr>
        <w:br/>
        <w:t xml:space="preserve">Lorsqu'en 2015, après les attentats, le président de la République de l'époque, a souhaité développer l'engagement civique, c'était </w:t>
      </w:r>
      <w:r w:rsidR="00754985">
        <w:rPr>
          <w:rFonts w:asciiTheme="majorHAnsi" w:eastAsia="Times New Roman" w:hAnsiTheme="majorHAnsi" w:cstheme="majorHAnsi"/>
        </w:rPr>
        <w:t>en se posant la question :</w:t>
      </w:r>
      <w:r w:rsidRPr="00F30A39">
        <w:rPr>
          <w:rFonts w:asciiTheme="majorHAnsi" w:eastAsia="Times New Roman" w:hAnsiTheme="majorHAnsi" w:cstheme="majorHAnsi"/>
          <w:i/>
        </w:rPr>
        <w:t xml:space="preserve"> </w:t>
      </w:r>
      <w:r w:rsidRPr="00754985">
        <w:rPr>
          <w:rFonts w:asciiTheme="majorHAnsi" w:eastAsia="Times New Roman" w:hAnsiTheme="majorHAnsi" w:cstheme="majorHAnsi"/>
          <w:b/>
          <w:i/>
        </w:rPr>
        <w:t>se peut-il que des citoyens français élevés dans notre école, grandis dans le cadre de notre société, se retournent contre la société ? Existe-t-il des citoyens à ce point désengagés qu'ils deviennent des ennemis de la société elle-même ?</w:t>
      </w:r>
    </w:p>
    <w:p w14:paraId="3249C1D5" w14:textId="355018F4" w:rsidR="00754985"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Donc l'extension du domaine de l'engagement est étroitement liée à cette double transformation d'individualisation de la société et d'affaiblissement des institutions dans leur capacité à donner aux citoyens une identité et une place dans la société. C'est pourquoi </w:t>
      </w:r>
      <w:r w:rsidRPr="00754985">
        <w:rPr>
          <w:rFonts w:asciiTheme="majorHAnsi" w:eastAsia="Times New Roman" w:hAnsiTheme="majorHAnsi" w:cstheme="majorHAnsi"/>
          <w:b/>
        </w:rPr>
        <w:t>le point de départ de l'engagement est très éloigné, presque diamétralement opposé à celui de la participation</w:t>
      </w:r>
      <w:r w:rsidRPr="00F30A39">
        <w:rPr>
          <w:rFonts w:asciiTheme="majorHAnsi" w:eastAsia="Times New Roman" w:hAnsiTheme="majorHAnsi" w:cstheme="majorHAnsi"/>
        </w:rPr>
        <w:t xml:space="preserve">. La participation, c'est une offre d'engagement faite par l'institution. </w:t>
      </w:r>
      <w:r w:rsidR="00754985">
        <w:rPr>
          <w:rFonts w:asciiTheme="majorHAnsi" w:eastAsia="Times New Roman" w:hAnsiTheme="majorHAnsi" w:cstheme="majorHAnsi"/>
        </w:rPr>
        <w:t>Comme</w:t>
      </w:r>
      <w:r w:rsidRPr="00F30A39">
        <w:rPr>
          <w:rFonts w:asciiTheme="majorHAnsi" w:eastAsia="Times New Roman" w:hAnsiTheme="majorHAnsi" w:cstheme="majorHAnsi"/>
        </w:rPr>
        <w:t xml:space="preserve"> le service civique, ce sont des offres qui sont faites par l'institution pou</w:t>
      </w:r>
      <w:r w:rsidR="00754985">
        <w:rPr>
          <w:rFonts w:asciiTheme="majorHAnsi" w:eastAsia="Times New Roman" w:hAnsiTheme="majorHAnsi" w:cstheme="majorHAnsi"/>
        </w:rPr>
        <w:t>r que les personnes s'engagent.</w:t>
      </w:r>
      <w:r w:rsidRPr="00F30A39">
        <w:rPr>
          <w:rFonts w:asciiTheme="majorHAnsi" w:eastAsia="Times New Roman" w:hAnsiTheme="majorHAnsi" w:cstheme="majorHAnsi"/>
        </w:rPr>
        <w:br/>
      </w:r>
      <w:r w:rsidR="00754985" w:rsidRPr="00754985">
        <w:rPr>
          <w:rFonts w:asciiTheme="majorHAnsi" w:eastAsia="Times New Roman" w:hAnsiTheme="majorHAnsi" w:cstheme="majorHAnsi"/>
          <w:b/>
        </w:rPr>
        <w:t>Quand</w:t>
      </w:r>
      <w:r w:rsidRPr="00754985">
        <w:rPr>
          <w:rFonts w:asciiTheme="majorHAnsi" w:eastAsia="Times New Roman" w:hAnsiTheme="majorHAnsi" w:cstheme="majorHAnsi"/>
          <w:b/>
        </w:rPr>
        <w:t xml:space="preserve"> on observe ce qu'est l'engagement dans la société, c'est plutôt une forme de contribution à une cause commune, à un bien commun, à un besoin social</w:t>
      </w:r>
      <w:r w:rsidRPr="00754985">
        <w:rPr>
          <w:rFonts w:asciiTheme="majorHAnsi" w:eastAsia="Times New Roman" w:hAnsiTheme="majorHAnsi" w:cstheme="majorHAnsi"/>
        </w:rPr>
        <w:t>, à l'extérieur des institutions</w:t>
      </w:r>
      <w:r w:rsidRPr="00F30A39">
        <w:rPr>
          <w:rFonts w:asciiTheme="majorHAnsi" w:eastAsia="Times New Roman" w:hAnsiTheme="majorHAnsi" w:cstheme="majorHAnsi"/>
        </w:rPr>
        <w:t>, à partir de la capacité du besoin ou de l'envie des individus.</w:t>
      </w:r>
    </w:p>
    <w:p w14:paraId="7A133D8A" w14:textId="77777777" w:rsidR="00754985"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Cette tension</w:t>
      </w:r>
      <w:r w:rsidR="00754985">
        <w:rPr>
          <w:rFonts w:asciiTheme="majorHAnsi" w:eastAsia="Times New Roman" w:hAnsiTheme="majorHAnsi" w:cstheme="majorHAnsi"/>
        </w:rPr>
        <w:t xml:space="preserve"> est</w:t>
      </w:r>
      <w:r w:rsidRPr="00F30A39">
        <w:rPr>
          <w:rFonts w:asciiTheme="majorHAnsi" w:eastAsia="Times New Roman" w:hAnsiTheme="majorHAnsi" w:cstheme="majorHAnsi"/>
        </w:rPr>
        <w:t xml:space="preserve"> au cœur de la société de l'engagement. </w:t>
      </w:r>
    </w:p>
    <w:p w14:paraId="27B6ABD3" w14:textId="77777777" w:rsidR="00754985" w:rsidRDefault="00754985" w:rsidP="00163A41">
      <w:pPr>
        <w:jc w:val="both"/>
        <w:rPr>
          <w:rFonts w:asciiTheme="majorHAnsi" w:eastAsia="Times New Roman" w:hAnsiTheme="majorHAnsi" w:cstheme="majorHAnsi"/>
        </w:rPr>
      </w:pPr>
      <w:r>
        <w:rPr>
          <w:rFonts w:asciiTheme="majorHAnsi" w:eastAsia="Times New Roman" w:hAnsiTheme="majorHAnsi" w:cstheme="majorHAnsi"/>
        </w:rPr>
        <w:t>P</w:t>
      </w:r>
      <w:r w:rsidR="00E12B2C" w:rsidRPr="00F30A39">
        <w:rPr>
          <w:rFonts w:asciiTheme="majorHAnsi" w:eastAsia="Times New Roman" w:hAnsiTheme="majorHAnsi" w:cstheme="majorHAnsi"/>
        </w:rPr>
        <w:t>our en venir aux enjeux liés à la démocratie, il semble qu'aujourd'hui, ce qui est au cœur de la contestation des institutions démocratiques, c'est la dénonciation de leur incapacité à agir. Quand on voit ce qu'est la mobilisation contre les normes, la tentation de vouloir balayer un certain nombre de structures institutionnelles, consultatives, d'expertise ou de régulation, quand on voit ce qu'est la promesse populiste dans le monde entier</w:t>
      </w:r>
      <w:r>
        <w:rPr>
          <w:rFonts w:asciiTheme="majorHAnsi" w:eastAsia="Times New Roman" w:hAnsiTheme="majorHAnsi" w:cstheme="majorHAnsi"/>
        </w:rPr>
        <w:t>, c’</w:t>
      </w:r>
      <w:r w:rsidR="00E12B2C" w:rsidRPr="00F30A39">
        <w:rPr>
          <w:rFonts w:asciiTheme="majorHAnsi" w:eastAsia="Times New Roman" w:hAnsiTheme="majorHAnsi" w:cstheme="majorHAnsi"/>
        </w:rPr>
        <w:t xml:space="preserve">est </w:t>
      </w:r>
      <w:r w:rsidR="00E12B2C" w:rsidRPr="00754985">
        <w:rPr>
          <w:rFonts w:asciiTheme="majorHAnsi" w:eastAsia="Times New Roman" w:hAnsiTheme="majorHAnsi" w:cstheme="majorHAnsi"/>
          <w:b/>
        </w:rPr>
        <w:t>une promesse de capacité d'agir</w:t>
      </w:r>
      <w:r w:rsidR="00E12B2C" w:rsidRPr="00F30A39">
        <w:rPr>
          <w:rFonts w:asciiTheme="majorHAnsi" w:eastAsia="Times New Roman" w:hAnsiTheme="majorHAnsi" w:cstheme="majorHAnsi"/>
        </w:rPr>
        <w:t>.</w:t>
      </w:r>
      <w:r w:rsidR="00E12B2C" w:rsidRPr="00F30A39">
        <w:rPr>
          <w:rFonts w:asciiTheme="majorHAnsi" w:eastAsia="Times New Roman" w:hAnsiTheme="majorHAnsi" w:cstheme="majorHAnsi"/>
        </w:rPr>
        <w:br/>
      </w:r>
      <w:r w:rsidR="00E12B2C" w:rsidRPr="00F30A39">
        <w:rPr>
          <w:rFonts w:asciiTheme="majorHAnsi" w:eastAsia="Times New Roman" w:hAnsiTheme="majorHAnsi" w:cstheme="majorHAnsi"/>
        </w:rPr>
        <w:br/>
      </w:r>
      <w:r w:rsidR="00E12B2C" w:rsidRPr="00754985">
        <w:rPr>
          <w:rFonts w:asciiTheme="majorHAnsi" w:eastAsia="Times New Roman" w:hAnsiTheme="majorHAnsi" w:cstheme="majorHAnsi"/>
          <w:b/>
          <w:i/>
        </w:rPr>
        <w:t>Et au cœur aujourd'hui des enjeux démocratiques, il y a cette idée, est-ce que l</w:t>
      </w:r>
      <w:r w:rsidRPr="00754985">
        <w:rPr>
          <w:rFonts w:asciiTheme="majorHAnsi" w:eastAsia="Times New Roman" w:hAnsiTheme="majorHAnsi" w:cstheme="majorHAnsi"/>
          <w:b/>
          <w:i/>
        </w:rPr>
        <w:t xml:space="preserve">a participation démocratique </w:t>
      </w:r>
      <w:r w:rsidR="00E12B2C" w:rsidRPr="00754985">
        <w:rPr>
          <w:rFonts w:asciiTheme="majorHAnsi" w:eastAsia="Times New Roman" w:hAnsiTheme="majorHAnsi" w:cstheme="majorHAnsi"/>
          <w:b/>
          <w:i/>
        </w:rPr>
        <w:t>est une gesticulation ou est-ce une réelle capacité d'action ?</w:t>
      </w:r>
      <w:r w:rsidR="00E12B2C" w:rsidRPr="00F30A39">
        <w:rPr>
          <w:rFonts w:asciiTheme="majorHAnsi" w:eastAsia="Times New Roman" w:hAnsiTheme="majorHAnsi" w:cstheme="majorHAnsi"/>
        </w:rPr>
        <w:br/>
      </w:r>
    </w:p>
    <w:p w14:paraId="00000062" w14:textId="41578ACC" w:rsidR="001B3E34" w:rsidRPr="00957F3B"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Lorsqu'une personne s'engage, donc je ne parle pas de citoyen là, je dis une personne, dans sa vie professionnelle, dans sa vie personnelle, dans la vie de son territoire, de sa communauté, elle éprouve le besoin d'agir, de produire quelque chose, de produire un effet, et le type de reconnaissance qu'elle va rechercher par rapport à cet eng</w:t>
      </w:r>
      <w:r w:rsidR="00754985">
        <w:rPr>
          <w:rFonts w:asciiTheme="majorHAnsi" w:eastAsia="Times New Roman" w:hAnsiTheme="majorHAnsi" w:cstheme="majorHAnsi"/>
        </w:rPr>
        <w:t>agement est extrêmement diffus.</w:t>
      </w:r>
      <w:r w:rsidRPr="00F30A39">
        <w:rPr>
          <w:rFonts w:asciiTheme="majorHAnsi" w:eastAsia="Times New Roman" w:hAnsiTheme="majorHAnsi" w:cstheme="majorHAnsi"/>
        </w:rPr>
        <w:br/>
      </w:r>
      <w:proofErr w:type="spellStart"/>
      <w:r w:rsidR="00957F3B">
        <w:rPr>
          <w:rFonts w:asciiTheme="majorHAnsi" w:eastAsia="Times New Roman" w:hAnsiTheme="majorHAnsi" w:cstheme="majorHAnsi"/>
        </w:rPr>
        <w:t>Celà</w:t>
      </w:r>
      <w:proofErr w:type="spellEnd"/>
      <w:r w:rsidRPr="00F30A39">
        <w:rPr>
          <w:rFonts w:asciiTheme="majorHAnsi" w:eastAsia="Times New Roman" w:hAnsiTheme="majorHAnsi" w:cstheme="majorHAnsi"/>
        </w:rPr>
        <w:t xml:space="preserve"> fait de longues années que j'entends dans le monde des pouvoirs publics des questionnements sur comment est-ce qu'on pourrait reconnaître l'engagement ou l'engagement bénévole</w:t>
      </w:r>
      <w:r w:rsidR="00957F3B">
        <w:rPr>
          <w:rFonts w:asciiTheme="majorHAnsi" w:eastAsia="Times New Roman" w:hAnsiTheme="majorHAnsi" w:cstheme="majorHAnsi"/>
        </w:rPr>
        <w:t> ?</w:t>
      </w:r>
      <w:r w:rsidRPr="00F30A39">
        <w:rPr>
          <w:rFonts w:asciiTheme="majorHAnsi" w:eastAsia="Times New Roman" w:hAnsiTheme="majorHAnsi" w:cstheme="majorHAnsi"/>
        </w:rPr>
        <w:t xml:space="preserve"> </w:t>
      </w:r>
      <w:r w:rsidR="00957F3B">
        <w:rPr>
          <w:rFonts w:asciiTheme="majorHAnsi" w:eastAsia="Times New Roman" w:hAnsiTheme="majorHAnsi" w:cstheme="majorHAnsi"/>
        </w:rPr>
        <w:t>D</w:t>
      </w:r>
      <w:r w:rsidRPr="00F30A39">
        <w:rPr>
          <w:rFonts w:asciiTheme="majorHAnsi" w:eastAsia="Times New Roman" w:hAnsiTheme="majorHAnsi" w:cstheme="majorHAnsi"/>
        </w:rPr>
        <w:t>es indemnisations, un compte d'engagement citoyen, des points pour la retraite</w:t>
      </w:r>
      <w:r w:rsidR="00957F3B">
        <w:rPr>
          <w:rFonts w:asciiTheme="majorHAnsi" w:eastAsia="Times New Roman" w:hAnsiTheme="majorHAnsi" w:cstheme="majorHAnsi"/>
        </w:rPr>
        <w:t> ?</w:t>
      </w:r>
      <w:r w:rsidRPr="00F30A39">
        <w:rPr>
          <w:rFonts w:asciiTheme="majorHAnsi" w:eastAsia="Times New Roman" w:hAnsiTheme="majorHAnsi" w:cstheme="majorHAnsi"/>
        </w:rPr>
        <w:t xml:space="preserve"> On passe à côté de l'essentiel. Le moment clé de la reconnaissance de l'engagement, </w:t>
      </w:r>
      <w:r w:rsidR="00957F3B">
        <w:rPr>
          <w:rFonts w:asciiTheme="majorHAnsi" w:eastAsia="Times New Roman" w:hAnsiTheme="majorHAnsi" w:cstheme="majorHAnsi"/>
        </w:rPr>
        <w:t>est celui</w:t>
      </w:r>
      <w:r w:rsidRPr="00F30A39">
        <w:rPr>
          <w:rFonts w:asciiTheme="majorHAnsi" w:eastAsia="Times New Roman" w:hAnsiTheme="majorHAnsi" w:cstheme="majorHAnsi"/>
        </w:rPr>
        <w:t xml:space="preserve"> où, collectivement, on prend acte de ce qu'on a fait.</w:t>
      </w:r>
      <w:r w:rsidR="00957F3B">
        <w:rPr>
          <w:rFonts w:asciiTheme="majorHAnsi" w:eastAsia="Times New Roman" w:hAnsiTheme="majorHAnsi" w:cstheme="majorHAnsi"/>
        </w:rPr>
        <w:t xml:space="preserve"> L</w:t>
      </w:r>
      <w:r w:rsidRPr="00F30A39">
        <w:rPr>
          <w:rFonts w:asciiTheme="majorHAnsi" w:eastAsia="Times New Roman" w:hAnsiTheme="majorHAnsi" w:cstheme="majorHAnsi"/>
        </w:rPr>
        <w:t>e moment clé après une act</w:t>
      </w:r>
      <w:r w:rsidR="00957F3B">
        <w:rPr>
          <w:rFonts w:asciiTheme="majorHAnsi" w:eastAsia="Times New Roman" w:hAnsiTheme="majorHAnsi" w:cstheme="majorHAnsi"/>
        </w:rPr>
        <w:t>ion bénévole, après une action</w:t>
      </w:r>
      <w:r w:rsidRPr="00F30A39">
        <w:rPr>
          <w:rFonts w:asciiTheme="majorHAnsi" w:eastAsia="Times New Roman" w:hAnsiTheme="majorHAnsi" w:cstheme="majorHAnsi"/>
        </w:rPr>
        <w:t xml:space="preserve"> menée sur </w:t>
      </w:r>
      <w:r w:rsidRPr="00F30A39">
        <w:rPr>
          <w:rFonts w:asciiTheme="majorHAnsi" w:eastAsia="Times New Roman" w:hAnsiTheme="majorHAnsi" w:cstheme="majorHAnsi"/>
        </w:rPr>
        <w:lastRenderedPageBreak/>
        <w:t>un enjeu donné, qui peut être une maraude auprès des personnes exclues ou le fait d'avoir emmené des enfants en vacances ou une journée citoyenne dans une commune, le moment clé, c'est à la fin de l'action, le moment où on se retrouve ensemble et où on a une conversation sur ce qu'on a fait.</w:t>
      </w:r>
      <w:r w:rsidRPr="00F30A39">
        <w:rPr>
          <w:rFonts w:asciiTheme="majorHAnsi" w:eastAsia="Times New Roman" w:hAnsiTheme="majorHAnsi" w:cstheme="majorHAnsi"/>
        </w:rPr>
        <w:br/>
      </w:r>
    </w:p>
    <w:p w14:paraId="3F915E77" w14:textId="77777777" w:rsidR="00957F3B"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Et c'est le moment où l'engagement produit du lien social. </w:t>
      </w:r>
      <w:r w:rsidR="00957F3B">
        <w:rPr>
          <w:rFonts w:asciiTheme="majorHAnsi" w:eastAsia="Times New Roman" w:hAnsiTheme="majorHAnsi" w:cstheme="majorHAnsi"/>
        </w:rPr>
        <w:t>Dans</w:t>
      </w:r>
      <w:r w:rsidRPr="00F30A39">
        <w:rPr>
          <w:rFonts w:asciiTheme="majorHAnsi" w:eastAsia="Times New Roman" w:hAnsiTheme="majorHAnsi" w:cstheme="majorHAnsi"/>
        </w:rPr>
        <w:t xml:space="preserve"> notre société, nous entendons par le mot engagement la possibilité que nous avons</w:t>
      </w:r>
      <w:r w:rsidR="00957F3B">
        <w:rPr>
          <w:rFonts w:asciiTheme="majorHAnsi" w:eastAsia="Times New Roman" w:hAnsiTheme="majorHAnsi" w:cstheme="majorHAnsi"/>
        </w:rPr>
        <w:t>,</w:t>
      </w:r>
      <w:r w:rsidRPr="00F30A39">
        <w:rPr>
          <w:rFonts w:asciiTheme="majorHAnsi" w:eastAsia="Times New Roman" w:hAnsiTheme="majorHAnsi" w:cstheme="majorHAnsi"/>
        </w:rPr>
        <w:t xml:space="preserve"> à partir de la volonté et de la liberté des individus</w:t>
      </w:r>
      <w:r w:rsidR="00957F3B">
        <w:rPr>
          <w:rFonts w:asciiTheme="majorHAnsi" w:eastAsia="Times New Roman" w:hAnsiTheme="majorHAnsi" w:cstheme="majorHAnsi"/>
        </w:rPr>
        <w:t>,</w:t>
      </w:r>
      <w:r w:rsidRPr="00F30A39">
        <w:rPr>
          <w:rFonts w:asciiTheme="majorHAnsi" w:eastAsia="Times New Roman" w:hAnsiTheme="majorHAnsi" w:cstheme="majorHAnsi"/>
        </w:rPr>
        <w:t xml:space="preserve"> et non pas à partir des cadres institutionnels</w:t>
      </w:r>
      <w:r w:rsidR="00957F3B">
        <w:rPr>
          <w:rFonts w:asciiTheme="majorHAnsi" w:eastAsia="Times New Roman" w:hAnsiTheme="majorHAnsi" w:cstheme="majorHAnsi"/>
        </w:rPr>
        <w:t>,</w:t>
      </w:r>
      <w:r w:rsidRPr="00F30A39">
        <w:rPr>
          <w:rFonts w:asciiTheme="majorHAnsi" w:eastAsia="Times New Roman" w:hAnsiTheme="majorHAnsi" w:cstheme="majorHAnsi"/>
        </w:rPr>
        <w:t xml:space="preserve"> à créer du lien social.</w:t>
      </w:r>
    </w:p>
    <w:p w14:paraId="3C508C1C" w14:textId="77777777" w:rsidR="00957F3B"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À partir de ce constat, nous avons</w:t>
      </w:r>
      <w:r w:rsidR="00957F3B">
        <w:rPr>
          <w:rFonts w:asciiTheme="majorHAnsi" w:eastAsia="Times New Roman" w:hAnsiTheme="majorHAnsi" w:cstheme="majorHAnsi"/>
        </w:rPr>
        <w:t xml:space="preserve"> élaboré quatre scénarios. </w:t>
      </w:r>
      <w:r w:rsidRPr="00F30A39">
        <w:rPr>
          <w:rFonts w:asciiTheme="majorHAnsi" w:eastAsia="Times New Roman" w:hAnsiTheme="majorHAnsi" w:cstheme="majorHAnsi"/>
        </w:rPr>
        <w:t>Je rappelle q</w:t>
      </w:r>
      <w:r w:rsidR="00957F3B">
        <w:rPr>
          <w:rFonts w:asciiTheme="majorHAnsi" w:eastAsia="Times New Roman" w:hAnsiTheme="majorHAnsi" w:cstheme="majorHAnsi"/>
        </w:rPr>
        <w:t xml:space="preserve">u'en prospective, un scénario, </w:t>
      </w:r>
      <w:r w:rsidRPr="00F30A39">
        <w:rPr>
          <w:rFonts w:asciiTheme="majorHAnsi" w:eastAsia="Times New Roman" w:hAnsiTheme="majorHAnsi" w:cstheme="majorHAnsi"/>
        </w:rPr>
        <w:t>n'est pas une prédiction et n'est pas une prescript</w:t>
      </w:r>
      <w:r w:rsidR="00957F3B">
        <w:rPr>
          <w:rFonts w:asciiTheme="majorHAnsi" w:eastAsia="Times New Roman" w:hAnsiTheme="majorHAnsi" w:cstheme="majorHAnsi"/>
        </w:rPr>
        <w:t xml:space="preserve">ion. </w:t>
      </w:r>
      <w:r w:rsidRPr="00F30A39">
        <w:rPr>
          <w:rFonts w:asciiTheme="majorHAnsi" w:eastAsia="Times New Roman" w:hAnsiTheme="majorHAnsi" w:cstheme="majorHAnsi"/>
        </w:rPr>
        <w:t>C'est une façon d'envisager des évolutions possibles et il faut lire les quatre scénarios en même temps.</w:t>
      </w:r>
    </w:p>
    <w:p w14:paraId="1A9543F2" w14:textId="77777777" w:rsidR="00957F3B" w:rsidRDefault="00957F3B" w:rsidP="00163A41">
      <w:pPr>
        <w:jc w:val="both"/>
        <w:rPr>
          <w:rFonts w:asciiTheme="majorHAnsi" w:eastAsia="Times New Roman" w:hAnsiTheme="majorHAnsi" w:cstheme="majorHAnsi"/>
        </w:rPr>
      </w:pPr>
      <w:r>
        <w:rPr>
          <w:rFonts w:asciiTheme="majorHAnsi" w:eastAsia="Times New Roman" w:hAnsiTheme="majorHAnsi" w:cstheme="majorHAnsi"/>
        </w:rPr>
        <w:br/>
      </w:r>
      <w:r w:rsidR="00E12B2C" w:rsidRPr="00F30A39">
        <w:rPr>
          <w:rFonts w:asciiTheme="majorHAnsi" w:eastAsia="Times New Roman" w:hAnsiTheme="majorHAnsi" w:cstheme="majorHAnsi"/>
        </w:rPr>
        <w:t xml:space="preserve">Le premier scénario, est celui de </w:t>
      </w:r>
      <w:r w:rsidR="00E12B2C" w:rsidRPr="00F30A39">
        <w:rPr>
          <w:rFonts w:asciiTheme="majorHAnsi" w:eastAsia="Times New Roman" w:hAnsiTheme="majorHAnsi" w:cstheme="majorHAnsi"/>
          <w:b/>
        </w:rPr>
        <w:t>la société des engagements pluriels</w:t>
      </w:r>
      <w:r>
        <w:rPr>
          <w:rFonts w:asciiTheme="majorHAnsi" w:eastAsia="Times New Roman" w:hAnsiTheme="majorHAnsi" w:cstheme="majorHAnsi"/>
        </w:rPr>
        <w:t xml:space="preserve"> : </w:t>
      </w:r>
      <w:r w:rsidR="00E12B2C" w:rsidRPr="00F30A39">
        <w:rPr>
          <w:rFonts w:asciiTheme="majorHAnsi" w:eastAsia="Times New Roman" w:hAnsiTheme="majorHAnsi" w:cstheme="majorHAnsi"/>
        </w:rPr>
        <w:t xml:space="preserve">c'est la dimension </w:t>
      </w:r>
      <w:proofErr w:type="spellStart"/>
      <w:r w:rsidR="00E12B2C" w:rsidRPr="00F30A39">
        <w:rPr>
          <w:rFonts w:asciiTheme="majorHAnsi" w:eastAsia="Times New Roman" w:hAnsiTheme="majorHAnsi" w:cstheme="majorHAnsi"/>
        </w:rPr>
        <w:t>individualisante</w:t>
      </w:r>
      <w:proofErr w:type="spellEnd"/>
      <w:r w:rsidR="00E12B2C" w:rsidRPr="00F30A39">
        <w:rPr>
          <w:rFonts w:asciiTheme="majorHAnsi" w:eastAsia="Times New Roman" w:hAnsiTheme="majorHAnsi" w:cstheme="majorHAnsi"/>
        </w:rPr>
        <w:t xml:space="preserve"> de l'engagement qui serait la caractéristique dominante. </w:t>
      </w:r>
      <w:r>
        <w:rPr>
          <w:rFonts w:asciiTheme="majorHAnsi" w:eastAsia="Times New Roman" w:hAnsiTheme="majorHAnsi" w:cstheme="majorHAnsi"/>
        </w:rPr>
        <w:t>Cela</w:t>
      </w:r>
      <w:r w:rsidR="00E12B2C" w:rsidRPr="00F30A39">
        <w:rPr>
          <w:rFonts w:asciiTheme="majorHAnsi" w:eastAsia="Times New Roman" w:hAnsiTheme="majorHAnsi" w:cstheme="majorHAnsi"/>
        </w:rPr>
        <w:t xml:space="preserve"> permet de comprendre que l'individualisation de la société n'est pas l'individualisme. C'est une autre façon de fabriquer du collectif à partir des individus.</w:t>
      </w:r>
    </w:p>
    <w:p w14:paraId="63164644" w14:textId="4AB70376" w:rsidR="00957F3B" w:rsidRDefault="00957F3B" w:rsidP="00163A41">
      <w:pPr>
        <w:jc w:val="both"/>
        <w:rPr>
          <w:rFonts w:asciiTheme="majorHAnsi" w:eastAsia="Times New Roman" w:hAnsiTheme="majorHAnsi" w:cstheme="majorHAnsi"/>
        </w:rPr>
      </w:pPr>
      <w:r>
        <w:rPr>
          <w:rFonts w:asciiTheme="majorHAnsi" w:eastAsia="Times New Roman" w:hAnsiTheme="majorHAnsi" w:cstheme="majorHAnsi"/>
        </w:rPr>
        <w:t xml:space="preserve">Le deuxième scénario est celui </w:t>
      </w:r>
      <w:r w:rsidR="00E12B2C" w:rsidRPr="00F30A39">
        <w:rPr>
          <w:rFonts w:asciiTheme="majorHAnsi" w:eastAsia="Times New Roman" w:hAnsiTheme="majorHAnsi" w:cstheme="majorHAnsi"/>
        </w:rPr>
        <w:t>de</w:t>
      </w:r>
      <w:r w:rsidR="00E12B2C" w:rsidRPr="00F30A39">
        <w:rPr>
          <w:rFonts w:asciiTheme="majorHAnsi" w:eastAsia="Times New Roman" w:hAnsiTheme="majorHAnsi" w:cstheme="majorHAnsi"/>
          <w:b/>
        </w:rPr>
        <w:t xml:space="preserve"> la solidarité au sein des communautés. </w:t>
      </w:r>
      <w:r w:rsidR="00E12B2C" w:rsidRPr="00F30A39">
        <w:rPr>
          <w:rFonts w:asciiTheme="majorHAnsi" w:eastAsia="Times New Roman" w:hAnsiTheme="majorHAnsi" w:cstheme="majorHAnsi"/>
        </w:rPr>
        <w:t>On ne parle pas ici de communautarisme, mais le fait que ce soit une communauté locale, une communauté d'intérêt, une communauté de situation ou de condition, on pourrait imaginer que dans une société où le lien, les solidarités institutionnelles s'affaiblissent, les solidarités de communauté se renforcent pour s'y substituer.</w:t>
      </w:r>
      <w:r w:rsidR="00E12B2C" w:rsidRPr="00F30A39">
        <w:rPr>
          <w:rFonts w:asciiTheme="majorHAnsi" w:eastAsia="Times New Roman" w:hAnsiTheme="majorHAnsi" w:cstheme="majorHAnsi"/>
        </w:rPr>
        <w:br/>
        <w:t>Notre troisième scénario</w:t>
      </w:r>
      <w:r>
        <w:rPr>
          <w:rFonts w:asciiTheme="majorHAnsi" w:eastAsia="Times New Roman" w:hAnsiTheme="majorHAnsi" w:cstheme="majorHAnsi"/>
        </w:rPr>
        <w:t xml:space="preserve"> est celui</w:t>
      </w:r>
      <w:r w:rsidR="00E12B2C" w:rsidRPr="00F30A39">
        <w:rPr>
          <w:rFonts w:asciiTheme="majorHAnsi" w:eastAsia="Times New Roman" w:hAnsiTheme="majorHAnsi" w:cstheme="majorHAnsi"/>
        </w:rPr>
        <w:t xml:space="preserve"> de </w:t>
      </w:r>
      <w:r w:rsidR="00E12B2C" w:rsidRPr="00F30A39">
        <w:rPr>
          <w:rFonts w:asciiTheme="majorHAnsi" w:eastAsia="Times New Roman" w:hAnsiTheme="majorHAnsi" w:cstheme="majorHAnsi"/>
          <w:b/>
        </w:rPr>
        <w:t>l'engagement administré</w:t>
      </w:r>
      <w:r>
        <w:rPr>
          <w:rFonts w:asciiTheme="majorHAnsi" w:eastAsia="Times New Roman" w:hAnsiTheme="majorHAnsi" w:cstheme="majorHAnsi"/>
        </w:rPr>
        <w:t xml:space="preserve">. C'est </w:t>
      </w:r>
      <w:r w:rsidR="00E12B2C" w:rsidRPr="00F30A39">
        <w:rPr>
          <w:rFonts w:asciiTheme="majorHAnsi" w:eastAsia="Times New Roman" w:hAnsiTheme="majorHAnsi" w:cstheme="majorHAnsi"/>
        </w:rPr>
        <w:t>celui de l'offre</w:t>
      </w:r>
      <w:r>
        <w:rPr>
          <w:rFonts w:asciiTheme="majorHAnsi" w:eastAsia="Times New Roman" w:hAnsiTheme="majorHAnsi" w:cstheme="majorHAnsi"/>
        </w:rPr>
        <w:t xml:space="preserve"> institutionnelle d'engagement. </w:t>
      </w:r>
      <w:r w:rsidR="00E12B2C" w:rsidRPr="00F30A39">
        <w:rPr>
          <w:rFonts w:asciiTheme="majorHAnsi" w:eastAsia="Times New Roman" w:hAnsiTheme="majorHAnsi" w:cstheme="majorHAnsi"/>
        </w:rPr>
        <w:t xml:space="preserve">Les institutions publiques se rendent compte qu'elles ne peuvent à elles seules produire du lien social, elles proposent aux individus de s'engager et donc c'est l'exemple du service civique, c'est la tentative aujourd'hui avortée du service national universel, mais c'est aussi tous les dispositifs de participation citoyenne proposés par les collectivités locales. Il y a bien sûr les budgets participatifs, </w:t>
      </w:r>
      <w:r>
        <w:rPr>
          <w:rFonts w:asciiTheme="majorHAnsi" w:eastAsia="Times New Roman" w:hAnsiTheme="majorHAnsi" w:cstheme="majorHAnsi"/>
        </w:rPr>
        <w:t>mais je pense aussi aux quelque</w:t>
      </w:r>
      <w:r w:rsidR="00E12B2C" w:rsidRPr="00F30A39">
        <w:rPr>
          <w:rFonts w:asciiTheme="majorHAnsi" w:eastAsia="Times New Roman" w:hAnsiTheme="majorHAnsi" w:cstheme="majorHAnsi"/>
        </w:rPr>
        <w:t xml:space="preserve"> 3000 communes qui organisent aujourd'hui la journée citoyenne.</w:t>
      </w:r>
    </w:p>
    <w:p w14:paraId="1AB1A77C" w14:textId="77777777" w:rsidR="00957F3B" w:rsidRDefault="00957F3B" w:rsidP="00163A41">
      <w:pPr>
        <w:jc w:val="both"/>
        <w:rPr>
          <w:rFonts w:asciiTheme="majorHAnsi" w:eastAsia="Times New Roman" w:hAnsiTheme="majorHAnsi" w:cstheme="majorHAnsi"/>
        </w:rPr>
      </w:pPr>
      <w:r>
        <w:rPr>
          <w:rFonts w:asciiTheme="majorHAnsi" w:eastAsia="Times New Roman" w:hAnsiTheme="majorHAnsi" w:cstheme="majorHAnsi"/>
        </w:rPr>
        <w:t>Notre</w:t>
      </w:r>
      <w:r w:rsidR="00E12B2C" w:rsidRPr="00F30A39">
        <w:rPr>
          <w:rFonts w:asciiTheme="majorHAnsi" w:eastAsia="Times New Roman" w:hAnsiTheme="majorHAnsi" w:cstheme="majorHAnsi"/>
        </w:rPr>
        <w:t xml:space="preserve"> quatrième scénario</w:t>
      </w:r>
      <w:r>
        <w:rPr>
          <w:rFonts w:asciiTheme="majorHAnsi" w:eastAsia="Times New Roman" w:hAnsiTheme="majorHAnsi" w:cstheme="majorHAnsi"/>
        </w:rPr>
        <w:t xml:space="preserve"> est </w:t>
      </w:r>
      <w:r w:rsidR="00E12B2C" w:rsidRPr="00F30A39">
        <w:rPr>
          <w:rFonts w:asciiTheme="majorHAnsi" w:eastAsia="Times New Roman" w:hAnsiTheme="majorHAnsi" w:cstheme="majorHAnsi"/>
        </w:rPr>
        <w:t xml:space="preserve">celui de </w:t>
      </w:r>
      <w:r w:rsidR="00E12B2C" w:rsidRPr="00F30A39">
        <w:rPr>
          <w:rFonts w:asciiTheme="majorHAnsi" w:eastAsia="Times New Roman" w:hAnsiTheme="majorHAnsi" w:cstheme="majorHAnsi"/>
          <w:b/>
        </w:rPr>
        <w:t>l'engagement autogéré</w:t>
      </w:r>
      <w:r w:rsidR="00E12B2C" w:rsidRPr="00F30A39">
        <w:rPr>
          <w:rFonts w:asciiTheme="majorHAnsi" w:eastAsia="Times New Roman" w:hAnsiTheme="majorHAnsi" w:cstheme="majorHAnsi"/>
        </w:rPr>
        <w:t>, une société dans laquelle l'organisation institutionnelle s'est affaiblie, l'État s'est retiré et la situation budgétaire dans laquelle nous nous trouvons aujourd'hui rend ce scénario très plausible, celui dans lequel il y aurait un retrait de l'État et au fond, les individus, les personnes, les citoyens se substitueraient par leur engagement volontaire au service public.</w:t>
      </w:r>
    </w:p>
    <w:p w14:paraId="4DA56B0E" w14:textId="77777777" w:rsidR="00957F3B" w:rsidRDefault="00957F3B" w:rsidP="00163A41">
      <w:pPr>
        <w:jc w:val="both"/>
        <w:rPr>
          <w:rFonts w:asciiTheme="majorHAnsi" w:eastAsia="Times New Roman" w:hAnsiTheme="majorHAnsi" w:cstheme="majorHAnsi"/>
        </w:rPr>
      </w:pPr>
    </w:p>
    <w:p w14:paraId="29E3C637" w14:textId="77777777" w:rsidR="00957F3B" w:rsidRDefault="00957F3B" w:rsidP="00163A41">
      <w:pPr>
        <w:jc w:val="both"/>
        <w:rPr>
          <w:rFonts w:asciiTheme="majorHAnsi" w:eastAsia="Times New Roman" w:hAnsiTheme="majorHAnsi" w:cstheme="majorHAnsi"/>
        </w:rPr>
      </w:pPr>
      <w:r w:rsidRPr="00957F3B">
        <w:rPr>
          <w:rFonts w:asciiTheme="majorHAnsi" w:eastAsia="Times New Roman" w:hAnsiTheme="majorHAnsi" w:cstheme="majorHAnsi"/>
          <w:b/>
        </w:rPr>
        <w:t>Le</w:t>
      </w:r>
      <w:r w:rsidR="00E12B2C" w:rsidRPr="00957F3B">
        <w:rPr>
          <w:rFonts w:asciiTheme="majorHAnsi" w:eastAsia="Times New Roman" w:hAnsiTheme="majorHAnsi" w:cstheme="majorHAnsi"/>
          <w:b/>
        </w:rPr>
        <w:t xml:space="preserve"> message essentiel, </w:t>
      </w:r>
      <w:r w:rsidRPr="00957F3B">
        <w:rPr>
          <w:rFonts w:asciiTheme="majorHAnsi" w:eastAsia="Times New Roman" w:hAnsiTheme="majorHAnsi" w:cstheme="majorHAnsi"/>
          <w:b/>
        </w:rPr>
        <w:t xml:space="preserve">est </w:t>
      </w:r>
      <w:r w:rsidR="00E12B2C" w:rsidRPr="00957F3B">
        <w:rPr>
          <w:rFonts w:asciiTheme="majorHAnsi" w:eastAsia="Times New Roman" w:hAnsiTheme="majorHAnsi" w:cstheme="majorHAnsi"/>
          <w:b/>
        </w:rPr>
        <w:t>qu'il ne faut pas seulement s'interroger sur la façon dont on peut faire venir des citoyens dans un dispositif participatif, il faut en même temps se demander comment l'institution peut aller vers le citoyen qui est d'ores et déjà engagé</w:t>
      </w:r>
      <w:r w:rsidR="00E12B2C" w:rsidRPr="00F30A39">
        <w:rPr>
          <w:rFonts w:asciiTheme="majorHAnsi" w:eastAsia="Times New Roman" w:hAnsiTheme="majorHAnsi" w:cstheme="majorHAnsi"/>
        </w:rPr>
        <w:t xml:space="preserve"> pour faire face à un besoin, pour faire face à une cause ou parce qu'il souhaite contribuer à l'intérêt collectif.</w:t>
      </w:r>
    </w:p>
    <w:p w14:paraId="21A284E6" w14:textId="77777777" w:rsidR="00810246" w:rsidRDefault="00E12B2C" w:rsidP="00810246">
      <w:pPr>
        <w:jc w:val="both"/>
        <w:rPr>
          <w:rFonts w:asciiTheme="majorHAnsi" w:eastAsia="Times New Roman" w:hAnsiTheme="majorHAnsi" w:cstheme="majorHAnsi"/>
        </w:rPr>
      </w:pPr>
      <w:r w:rsidRPr="00F30A39">
        <w:rPr>
          <w:rFonts w:asciiTheme="majorHAnsi" w:eastAsia="Times New Roman" w:hAnsiTheme="majorHAnsi" w:cstheme="majorHAnsi"/>
        </w:rPr>
        <w:br/>
      </w:r>
      <w:proofErr w:type="spellStart"/>
      <w:r w:rsidRPr="00810246">
        <w:rPr>
          <w:rFonts w:asciiTheme="majorHAnsi" w:eastAsia="Times New Roman" w:hAnsiTheme="majorHAnsi" w:cstheme="majorHAnsi"/>
          <w:b/>
        </w:rPr>
        <w:t>Elian</w:t>
      </w:r>
      <w:proofErr w:type="spellEnd"/>
      <w:r w:rsidRPr="00810246">
        <w:rPr>
          <w:rFonts w:asciiTheme="majorHAnsi" w:eastAsia="Times New Roman" w:hAnsiTheme="majorHAnsi" w:cstheme="majorHAnsi"/>
          <w:b/>
        </w:rPr>
        <w:t xml:space="preserve"> </w:t>
      </w:r>
      <w:r w:rsidR="00810246" w:rsidRPr="00810246">
        <w:rPr>
          <w:rFonts w:asciiTheme="majorHAnsi" w:eastAsia="Times New Roman" w:hAnsiTheme="majorHAnsi" w:cstheme="majorHAnsi"/>
          <w:b/>
        </w:rPr>
        <w:t>Belon</w:t>
      </w:r>
      <w:r w:rsidR="00810246">
        <w:rPr>
          <w:rFonts w:asciiTheme="majorHAnsi" w:eastAsia="Times New Roman" w:hAnsiTheme="majorHAnsi" w:cstheme="majorHAnsi"/>
        </w:rPr>
        <w:t> : Aujourd’hui</w:t>
      </w:r>
      <w:r w:rsidRPr="00F30A39">
        <w:rPr>
          <w:rFonts w:asciiTheme="majorHAnsi" w:eastAsia="Times New Roman" w:hAnsiTheme="majorHAnsi" w:cstheme="majorHAnsi"/>
        </w:rPr>
        <w:t xml:space="preserve">, </w:t>
      </w:r>
      <w:r w:rsidR="00810246">
        <w:rPr>
          <w:rFonts w:asciiTheme="majorHAnsi" w:eastAsia="Times New Roman" w:hAnsiTheme="majorHAnsi" w:cstheme="majorHAnsi"/>
        </w:rPr>
        <w:t>nous faisons face à</w:t>
      </w:r>
      <w:r w:rsidRPr="00F30A39">
        <w:rPr>
          <w:rFonts w:asciiTheme="majorHAnsi" w:eastAsia="Times New Roman" w:hAnsiTheme="majorHAnsi" w:cstheme="majorHAnsi"/>
        </w:rPr>
        <w:t xml:space="preserve"> des risques démocratiques. Le </w:t>
      </w:r>
      <w:proofErr w:type="spellStart"/>
      <w:r w:rsidRPr="00F30A39">
        <w:rPr>
          <w:rFonts w:asciiTheme="majorHAnsi" w:eastAsia="Times New Roman" w:hAnsiTheme="majorHAnsi" w:cstheme="majorHAnsi"/>
        </w:rPr>
        <w:t>détricotage</w:t>
      </w:r>
      <w:proofErr w:type="spellEnd"/>
      <w:r w:rsidRPr="00F30A39">
        <w:rPr>
          <w:rFonts w:asciiTheme="majorHAnsi" w:eastAsia="Times New Roman" w:hAnsiTheme="majorHAnsi" w:cstheme="majorHAnsi"/>
        </w:rPr>
        <w:t xml:space="preserve"> du droit de la participation et de l'environnement, le dévoiement </w:t>
      </w:r>
      <w:r w:rsidR="00810246">
        <w:rPr>
          <w:rFonts w:asciiTheme="majorHAnsi" w:eastAsia="Times New Roman" w:hAnsiTheme="majorHAnsi" w:cstheme="majorHAnsi"/>
        </w:rPr>
        <w:t>des</w:t>
      </w:r>
      <w:r w:rsidRPr="00F30A39">
        <w:rPr>
          <w:rFonts w:asciiTheme="majorHAnsi" w:eastAsia="Times New Roman" w:hAnsiTheme="majorHAnsi" w:cstheme="majorHAnsi"/>
        </w:rPr>
        <w:t xml:space="preserve"> c</w:t>
      </w:r>
      <w:r w:rsidR="00810246">
        <w:rPr>
          <w:rFonts w:asciiTheme="majorHAnsi" w:eastAsia="Times New Roman" w:hAnsiTheme="majorHAnsi" w:cstheme="majorHAnsi"/>
        </w:rPr>
        <w:t>onventions citoyennes, l</w:t>
      </w:r>
      <w:r w:rsidRPr="00F30A39">
        <w:rPr>
          <w:rFonts w:asciiTheme="majorHAnsi" w:eastAsia="Times New Roman" w:hAnsiTheme="majorHAnsi" w:cstheme="majorHAnsi"/>
        </w:rPr>
        <w:t xml:space="preserve">es cahiers de doléances, </w:t>
      </w:r>
      <w:r w:rsidR="00810246">
        <w:rPr>
          <w:rFonts w:asciiTheme="majorHAnsi" w:eastAsia="Times New Roman" w:hAnsiTheme="majorHAnsi" w:cstheme="majorHAnsi"/>
        </w:rPr>
        <w:t>(à lire le</w:t>
      </w:r>
      <w:r w:rsidRPr="00F30A39">
        <w:rPr>
          <w:rFonts w:asciiTheme="majorHAnsi" w:eastAsia="Times New Roman" w:hAnsiTheme="majorHAnsi" w:cstheme="majorHAnsi"/>
        </w:rPr>
        <w:t xml:space="preserve"> très beau numéro </w:t>
      </w:r>
      <w:r w:rsidR="00810246">
        <w:rPr>
          <w:rFonts w:asciiTheme="majorHAnsi" w:eastAsia="Times New Roman" w:hAnsiTheme="majorHAnsi" w:cstheme="majorHAnsi"/>
        </w:rPr>
        <w:t>de</w:t>
      </w:r>
      <w:r w:rsidRPr="00F30A39">
        <w:rPr>
          <w:rFonts w:asciiTheme="majorHAnsi" w:eastAsia="Times New Roman" w:hAnsiTheme="majorHAnsi" w:cstheme="majorHAnsi"/>
        </w:rPr>
        <w:t xml:space="preserve"> Sciences Humaines sur la question</w:t>
      </w:r>
      <w:r w:rsidR="00810246">
        <w:rPr>
          <w:rFonts w:asciiTheme="majorHAnsi" w:eastAsia="Times New Roman" w:hAnsiTheme="majorHAnsi" w:cstheme="majorHAnsi"/>
        </w:rPr>
        <w:t>, dans lequel</w:t>
      </w:r>
      <w:r w:rsidRPr="00F30A39">
        <w:rPr>
          <w:rFonts w:asciiTheme="majorHAnsi" w:eastAsia="Times New Roman" w:hAnsiTheme="majorHAnsi" w:cstheme="majorHAnsi"/>
        </w:rPr>
        <w:t xml:space="preserve"> la directrice de la rédaction parle de la plus vaste consultation en expression libre de l'histoire</w:t>
      </w:r>
      <w:r w:rsidR="00810246">
        <w:rPr>
          <w:rFonts w:asciiTheme="majorHAnsi" w:eastAsia="Times New Roman" w:hAnsiTheme="majorHAnsi" w:cstheme="majorHAnsi"/>
        </w:rPr>
        <w:t>)</w:t>
      </w:r>
      <w:r w:rsidRPr="00F30A39">
        <w:rPr>
          <w:rFonts w:asciiTheme="majorHAnsi" w:eastAsia="Times New Roman" w:hAnsiTheme="majorHAnsi" w:cstheme="majorHAnsi"/>
        </w:rPr>
        <w:t xml:space="preserve">, </w:t>
      </w:r>
      <w:r w:rsidR="00810246">
        <w:rPr>
          <w:rFonts w:asciiTheme="majorHAnsi" w:eastAsia="Times New Roman" w:hAnsiTheme="majorHAnsi" w:cstheme="majorHAnsi"/>
        </w:rPr>
        <w:t>sans</w:t>
      </w:r>
      <w:r w:rsidRPr="00F30A39">
        <w:rPr>
          <w:rFonts w:asciiTheme="majorHAnsi" w:eastAsia="Times New Roman" w:hAnsiTheme="majorHAnsi" w:cstheme="majorHAnsi"/>
        </w:rPr>
        <w:t xml:space="preserve"> prise en compte</w:t>
      </w:r>
      <w:r w:rsidR="00810246">
        <w:rPr>
          <w:rFonts w:asciiTheme="majorHAnsi" w:eastAsia="Times New Roman" w:hAnsiTheme="majorHAnsi" w:cstheme="majorHAnsi"/>
        </w:rPr>
        <w:t>….</w:t>
      </w:r>
      <w:r w:rsidRPr="00F30A39">
        <w:rPr>
          <w:rFonts w:asciiTheme="majorHAnsi" w:eastAsia="Times New Roman" w:hAnsiTheme="majorHAnsi" w:cstheme="majorHAnsi"/>
        </w:rPr>
        <w:t xml:space="preserve"> </w:t>
      </w:r>
      <w:r w:rsidR="00810246">
        <w:rPr>
          <w:rFonts w:asciiTheme="majorHAnsi" w:eastAsia="Times New Roman" w:hAnsiTheme="majorHAnsi" w:cstheme="majorHAnsi"/>
        </w:rPr>
        <w:t xml:space="preserve">Je renvoie </w:t>
      </w:r>
      <w:r w:rsidRPr="00F30A39">
        <w:rPr>
          <w:rFonts w:asciiTheme="majorHAnsi" w:eastAsia="Times New Roman" w:hAnsiTheme="majorHAnsi" w:cstheme="majorHAnsi"/>
        </w:rPr>
        <w:t>aussi, par exemple, à l'Observatoire des libertés associatives qui fait un très beau travail et qui pointe du doigt des entraves aujourd'hui fortes aux libertés associatives, des entraves matérielles</w:t>
      </w:r>
      <w:r w:rsidR="00810246">
        <w:rPr>
          <w:rFonts w:asciiTheme="majorHAnsi" w:eastAsia="Times New Roman" w:hAnsiTheme="majorHAnsi" w:cstheme="majorHAnsi"/>
        </w:rPr>
        <w:t xml:space="preserve"> et</w:t>
      </w:r>
      <w:r w:rsidRPr="00F30A39">
        <w:rPr>
          <w:rFonts w:asciiTheme="majorHAnsi" w:eastAsia="Times New Roman" w:hAnsiTheme="majorHAnsi" w:cstheme="majorHAnsi"/>
        </w:rPr>
        <w:t xml:space="preserve"> judiciaires.</w:t>
      </w:r>
    </w:p>
    <w:p w14:paraId="00000063" w14:textId="63C2E67D" w:rsidR="001B3E34" w:rsidRPr="00AD6F15" w:rsidRDefault="00E12B2C" w:rsidP="00810246">
      <w:pPr>
        <w:jc w:val="both"/>
        <w:rPr>
          <w:rFonts w:asciiTheme="majorHAnsi" w:eastAsia="Times New Roman" w:hAnsiTheme="majorHAnsi" w:cstheme="majorHAnsi"/>
          <w:b/>
        </w:rPr>
      </w:pPr>
      <w:r w:rsidRPr="00F30A39">
        <w:rPr>
          <w:rFonts w:asciiTheme="majorHAnsi" w:eastAsia="Times New Roman" w:hAnsiTheme="majorHAnsi" w:cstheme="majorHAnsi"/>
        </w:rPr>
        <w:lastRenderedPageBreak/>
        <w:br/>
      </w:r>
      <w:r w:rsidRPr="00810246">
        <w:rPr>
          <w:rFonts w:asciiTheme="majorHAnsi" w:eastAsia="Times New Roman" w:hAnsiTheme="majorHAnsi" w:cstheme="majorHAnsi"/>
        </w:rPr>
        <w:t xml:space="preserve">Yannick </w:t>
      </w:r>
      <w:r w:rsidR="00810246" w:rsidRPr="00810246">
        <w:rPr>
          <w:rFonts w:asciiTheme="majorHAnsi" w:eastAsia="Times New Roman" w:hAnsiTheme="majorHAnsi" w:cstheme="majorHAnsi"/>
        </w:rPr>
        <w:t>Blanc</w:t>
      </w:r>
      <w:r w:rsidR="00810246">
        <w:rPr>
          <w:rFonts w:asciiTheme="majorHAnsi" w:eastAsia="Times New Roman" w:hAnsiTheme="majorHAnsi" w:cstheme="majorHAnsi"/>
        </w:rPr>
        <w:t xml:space="preserve"> </w:t>
      </w:r>
      <w:r w:rsidRPr="00F30A39">
        <w:rPr>
          <w:rFonts w:asciiTheme="majorHAnsi" w:eastAsia="Times New Roman" w:hAnsiTheme="majorHAnsi" w:cstheme="majorHAnsi"/>
        </w:rPr>
        <w:t xml:space="preserve">: </w:t>
      </w:r>
      <w:r w:rsidR="00810246">
        <w:rPr>
          <w:rFonts w:asciiTheme="majorHAnsi" w:eastAsia="Times New Roman" w:hAnsiTheme="majorHAnsi" w:cstheme="majorHAnsi"/>
        </w:rPr>
        <w:t>La</w:t>
      </w:r>
      <w:r w:rsidRPr="00F30A39">
        <w:rPr>
          <w:rFonts w:asciiTheme="majorHAnsi" w:eastAsia="Times New Roman" w:hAnsiTheme="majorHAnsi" w:cstheme="majorHAnsi"/>
        </w:rPr>
        <w:t xml:space="preserve"> question suivante, après ce long travail d'enquête sur l'engagement et cette meilleure compréhension de la diversité des processus d'engagement, c'est une enquête sur la décision. Regardez comment le pouvoir populiste de </w:t>
      </w:r>
      <w:proofErr w:type="spellStart"/>
      <w:r w:rsidRPr="00F30A39">
        <w:rPr>
          <w:rFonts w:asciiTheme="majorHAnsi" w:eastAsia="Times New Roman" w:hAnsiTheme="majorHAnsi" w:cstheme="majorHAnsi"/>
        </w:rPr>
        <w:t>Trump</w:t>
      </w:r>
      <w:proofErr w:type="spellEnd"/>
      <w:r w:rsidRPr="00F30A39">
        <w:rPr>
          <w:rFonts w:asciiTheme="majorHAnsi" w:eastAsia="Times New Roman" w:hAnsiTheme="majorHAnsi" w:cstheme="majorHAnsi"/>
        </w:rPr>
        <w:t xml:space="preserve"> aux États-Unis a mis en scène une hystérie de décision. Il a voulu marquer sa prise du pouvoir</w:t>
      </w:r>
      <w:r w:rsidR="00AD6F15">
        <w:rPr>
          <w:rFonts w:asciiTheme="majorHAnsi" w:eastAsia="Times New Roman" w:hAnsiTheme="majorHAnsi" w:cstheme="majorHAnsi"/>
        </w:rPr>
        <w:t xml:space="preserve"> par une avalanche de décisions. </w:t>
      </w:r>
      <w:r w:rsidRPr="00F30A39">
        <w:rPr>
          <w:rFonts w:asciiTheme="majorHAnsi" w:eastAsia="Times New Roman" w:hAnsiTheme="majorHAnsi" w:cstheme="majorHAnsi"/>
        </w:rPr>
        <w:t xml:space="preserve">Ce qui est intéressant dans l'expérience </w:t>
      </w:r>
      <w:proofErr w:type="spellStart"/>
      <w:r w:rsidRPr="00F30A39">
        <w:rPr>
          <w:rFonts w:asciiTheme="majorHAnsi" w:eastAsia="Times New Roman" w:hAnsiTheme="majorHAnsi" w:cstheme="majorHAnsi"/>
        </w:rPr>
        <w:t>trumpienne</w:t>
      </w:r>
      <w:proofErr w:type="spellEnd"/>
      <w:r w:rsidRPr="00F30A39">
        <w:rPr>
          <w:rFonts w:asciiTheme="majorHAnsi" w:eastAsia="Times New Roman" w:hAnsiTheme="majorHAnsi" w:cstheme="majorHAnsi"/>
        </w:rPr>
        <w:t>, c'est qu'elle pousse l'expérience à la très grande échelle, mais chez nous, on a vu aussi la façon dont le pouvoir politique gesticule la décision, alors qu'en réalité, une part très importante de ce qui est présenté comme des déc</w:t>
      </w:r>
      <w:r w:rsidR="00AD6F15">
        <w:rPr>
          <w:rFonts w:asciiTheme="majorHAnsi" w:eastAsia="Times New Roman" w:hAnsiTheme="majorHAnsi" w:cstheme="majorHAnsi"/>
        </w:rPr>
        <w:t>isions ne produit pas d'action.</w:t>
      </w:r>
      <w:r w:rsidRPr="00F30A39">
        <w:rPr>
          <w:rFonts w:asciiTheme="majorHAnsi" w:eastAsia="Times New Roman" w:hAnsiTheme="majorHAnsi" w:cstheme="majorHAnsi"/>
        </w:rPr>
        <w:br/>
        <w:t>C'est un des enjeux de l'échec de la transition écologique, par exemple. C'est aussi très largement un des enjeux de l'impuissance de nos politiques économiques et nos politiques industrielles</w:t>
      </w:r>
      <w:r w:rsidRPr="00AD6F15">
        <w:rPr>
          <w:rFonts w:asciiTheme="majorHAnsi" w:eastAsia="Times New Roman" w:hAnsiTheme="majorHAnsi" w:cstheme="majorHAnsi"/>
          <w:b/>
        </w:rPr>
        <w:t xml:space="preserve">. </w:t>
      </w:r>
      <w:r w:rsidR="00AD6F15" w:rsidRPr="00AD6F15">
        <w:rPr>
          <w:rFonts w:asciiTheme="majorHAnsi" w:eastAsia="Times New Roman" w:hAnsiTheme="majorHAnsi" w:cstheme="majorHAnsi"/>
          <w:b/>
        </w:rPr>
        <w:t>Il</w:t>
      </w:r>
      <w:r w:rsidRPr="00AD6F15">
        <w:rPr>
          <w:rFonts w:asciiTheme="majorHAnsi" w:eastAsia="Times New Roman" w:hAnsiTheme="majorHAnsi" w:cstheme="majorHAnsi"/>
          <w:b/>
        </w:rPr>
        <w:t xml:space="preserve"> faut que nous nous interrogions sur ce </w:t>
      </w:r>
      <w:r w:rsidR="00AD6F15">
        <w:rPr>
          <w:rFonts w:asciiTheme="majorHAnsi" w:eastAsia="Times New Roman" w:hAnsiTheme="majorHAnsi" w:cstheme="majorHAnsi"/>
          <w:b/>
        </w:rPr>
        <w:t>qu’est</w:t>
      </w:r>
      <w:r w:rsidRPr="00AD6F15">
        <w:rPr>
          <w:rFonts w:asciiTheme="majorHAnsi" w:eastAsia="Times New Roman" w:hAnsiTheme="majorHAnsi" w:cstheme="majorHAnsi"/>
          <w:b/>
        </w:rPr>
        <w:t xml:space="preserve"> </w:t>
      </w:r>
      <w:proofErr w:type="gramStart"/>
      <w:r w:rsidRPr="00AD6F15">
        <w:rPr>
          <w:rFonts w:asciiTheme="majorHAnsi" w:eastAsia="Times New Roman" w:hAnsiTheme="majorHAnsi" w:cstheme="majorHAnsi"/>
          <w:b/>
        </w:rPr>
        <w:t>décider</w:t>
      </w:r>
      <w:proofErr w:type="gramEnd"/>
      <w:r w:rsidRPr="00AD6F15">
        <w:rPr>
          <w:rFonts w:asciiTheme="majorHAnsi" w:eastAsia="Times New Roman" w:hAnsiTheme="majorHAnsi" w:cstheme="majorHAnsi"/>
          <w:b/>
        </w:rPr>
        <w:t>.</w:t>
      </w:r>
      <w:r w:rsidRPr="00F30A39">
        <w:rPr>
          <w:rFonts w:asciiTheme="majorHAnsi" w:eastAsia="Times New Roman" w:hAnsiTheme="majorHAnsi" w:cstheme="majorHAnsi"/>
        </w:rPr>
        <w:t xml:space="preserve"> </w:t>
      </w:r>
      <w:r w:rsidR="00AD6F15" w:rsidRPr="00AD6F15">
        <w:rPr>
          <w:rFonts w:asciiTheme="majorHAnsi" w:eastAsia="Times New Roman" w:hAnsiTheme="majorHAnsi" w:cstheme="majorHAnsi"/>
          <w:b/>
        </w:rPr>
        <w:t>Le</w:t>
      </w:r>
      <w:r w:rsidRPr="00AD6F15">
        <w:rPr>
          <w:rFonts w:asciiTheme="majorHAnsi" w:eastAsia="Times New Roman" w:hAnsiTheme="majorHAnsi" w:cstheme="majorHAnsi"/>
          <w:b/>
        </w:rPr>
        <w:t xml:space="preserve"> vrai moment de la décision, c'est-à-dire </w:t>
      </w:r>
      <w:r w:rsidR="00AD6F15" w:rsidRPr="00AD6F15">
        <w:rPr>
          <w:rFonts w:asciiTheme="majorHAnsi" w:eastAsia="Times New Roman" w:hAnsiTheme="majorHAnsi" w:cstheme="majorHAnsi"/>
          <w:b/>
        </w:rPr>
        <w:t>lorsque</w:t>
      </w:r>
      <w:r w:rsidRPr="00AD6F15">
        <w:rPr>
          <w:rFonts w:asciiTheme="majorHAnsi" w:eastAsia="Times New Roman" w:hAnsiTheme="majorHAnsi" w:cstheme="majorHAnsi"/>
          <w:b/>
        </w:rPr>
        <w:t xml:space="preserve"> </w:t>
      </w:r>
      <w:r w:rsidR="00AD6F15" w:rsidRPr="00AD6F15">
        <w:rPr>
          <w:rFonts w:asciiTheme="majorHAnsi" w:eastAsia="Times New Roman" w:hAnsiTheme="majorHAnsi" w:cstheme="majorHAnsi"/>
          <w:b/>
        </w:rPr>
        <w:t xml:space="preserve">la </w:t>
      </w:r>
      <w:r w:rsidRPr="00AD6F15">
        <w:rPr>
          <w:rFonts w:asciiTheme="majorHAnsi" w:eastAsia="Times New Roman" w:hAnsiTheme="majorHAnsi" w:cstheme="majorHAnsi"/>
          <w:b/>
        </w:rPr>
        <w:t xml:space="preserve">décision déclenche de l'action </w:t>
      </w:r>
      <w:r w:rsidR="00AD6F15" w:rsidRPr="00AD6F15">
        <w:rPr>
          <w:rFonts w:asciiTheme="majorHAnsi" w:eastAsia="Times New Roman" w:hAnsiTheme="majorHAnsi" w:cstheme="majorHAnsi"/>
          <w:b/>
        </w:rPr>
        <w:t>et lorsque</w:t>
      </w:r>
      <w:r w:rsidRPr="00AD6F15">
        <w:rPr>
          <w:rFonts w:asciiTheme="majorHAnsi" w:eastAsia="Times New Roman" w:hAnsiTheme="majorHAnsi" w:cstheme="majorHAnsi"/>
          <w:b/>
        </w:rPr>
        <w:t xml:space="preserve"> l'action a un effet de transformation, à quel moment ça se produit</w:t>
      </w:r>
      <w:r w:rsidR="00AD6F15">
        <w:rPr>
          <w:rFonts w:asciiTheme="majorHAnsi" w:eastAsia="Times New Roman" w:hAnsiTheme="majorHAnsi" w:cstheme="majorHAnsi"/>
          <w:b/>
        </w:rPr>
        <w:t xml:space="preserve"> </w:t>
      </w:r>
      <w:r w:rsidRPr="00AD6F15">
        <w:rPr>
          <w:rFonts w:asciiTheme="majorHAnsi" w:eastAsia="Times New Roman" w:hAnsiTheme="majorHAnsi" w:cstheme="majorHAnsi"/>
          <w:b/>
        </w:rPr>
        <w:t>? En réalité, nous ne le savons pas.</w:t>
      </w:r>
    </w:p>
    <w:p w14:paraId="78B7DFAE" w14:textId="77777777" w:rsidR="00AD6F15" w:rsidRDefault="00AD6F15" w:rsidP="00163A41">
      <w:pPr>
        <w:jc w:val="both"/>
        <w:rPr>
          <w:rFonts w:asciiTheme="majorHAnsi" w:eastAsia="Times New Roman" w:hAnsiTheme="majorHAnsi" w:cstheme="majorHAnsi"/>
          <w:b/>
        </w:rPr>
      </w:pPr>
      <w:r w:rsidRPr="00AD6F15">
        <w:rPr>
          <w:rFonts w:asciiTheme="majorHAnsi" w:eastAsia="Times New Roman" w:hAnsiTheme="majorHAnsi" w:cstheme="majorHAnsi"/>
          <w:b/>
        </w:rPr>
        <w:t>Un</w:t>
      </w:r>
      <w:r w:rsidR="00E12B2C" w:rsidRPr="00AD6F15">
        <w:rPr>
          <w:rFonts w:asciiTheme="majorHAnsi" w:eastAsia="Times New Roman" w:hAnsiTheme="majorHAnsi" w:cstheme="majorHAnsi"/>
          <w:b/>
        </w:rPr>
        <w:t xml:space="preserve"> des ressorts fondamentaux de l'engagement</w:t>
      </w:r>
      <w:r w:rsidRPr="00AD6F15">
        <w:rPr>
          <w:rFonts w:asciiTheme="majorHAnsi" w:eastAsia="Times New Roman" w:hAnsiTheme="majorHAnsi" w:cstheme="majorHAnsi"/>
          <w:b/>
        </w:rPr>
        <w:t xml:space="preserve"> est</w:t>
      </w:r>
      <w:r w:rsidR="00E12B2C" w:rsidRPr="00AD6F15">
        <w:rPr>
          <w:rFonts w:asciiTheme="majorHAnsi" w:eastAsia="Times New Roman" w:hAnsiTheme="majorHAnsi" w:cstheme="majorHAnsi"/>
          <w:b/>
        </w:rPr>
        <w:t xml:space="preserve"> la capacité à agir et donc la capacité, sinon à décider, en tout c</w:t>
      </w:r>
      <w:r>
        <w:rPr>
          <w:rFonts w:asciiTheme="majorHAnsi" w:eastAsia="Times New Roman" w:hAnsiTheme="majorHAnsi" w:cstheme="majorHAnsi"/>
          <w:b/>
        </w:rPr>
        <w:t>as à contribuer à les décisions.</w:t>
      </w:r>
    </w:p>
    <w:p w14:paraId="7BB2AF28" w14:textId="77777777" w:rsidR="00AD6F15"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t xml:space="preserve">Quand je m'engage, c'est que j'ai décidé de m'engager. Et pour que mon engagement produise du sens, il faut que cette décision vienne s'insérer dans un processus où il y a d'autres décisions qui produisent de l'action. C'est ce mécanisme-là que nous avons délégué pendant des siècles à nos institutions, que nos institutions ne sont plus capables de faire fonctionner et qu'il faut que nous retrouvions aujourd'hui. </w:t>
      </w:r>
      <w:r w:rsidR="00AD6F15">
        <w:rPr>
          <w:rFonts w:asciiTheme="majorHAnsi" w:eastAsia="Times New Roman" w:hAnsiTheme="majorHAnsi" w:cstheme="majorHAnsi"/>
        </w:rPr>
        <w:t>On</w:t>
      </w:r>
      <w:r w:rsidRPr="00F30A39">
        <w:rPr>
          <w:rFonts w:asciiTheme="majorHAnsi" w:eastAsia="Times New Roman" w:hAnsiTheme="majorHAnsi" w:cstheme="majorHAnsi"/>
        </w:rPr>
        <w:t xml:space="preserve"> voit bien </w:t>
      </w:r>
      <w:r w:rsidR="00AD6F15">
        <w:rPr>
          <w:rFonts w:asciiTheme="majorHAnsi" w:eastAsia="Times New Roman" w:hAnsiTheme="majorHAnsi" w:cstheme="majorHAnsi"/>
        </w:rPr>
        <w:t>par exemple que</w:t>
      </w:r>
      <w:r w:rsidRPr="00F30A39">
        <w:rPr>
          <w:rFonts w:asciiTheme="majorHAnsi" w:eastAsia="Times New Roman" w:hAnsiTheme="majorHAnsi" w:cstheme="majorHAnsi"/>
        </w:rPr>
        <w:t xml:space="preserve"> les conseils municipaux, ce n'</w:t>
      </w:r>
      <w:r w:rsidR="00AD6F15">
        <w:rPr>
          <w:rFonts w:asciiTheme="majorHAnsi" w:eastAsia="Times New Roman" w:hAnsiTheme="majorHAnsi" w:cstheme="majorHAnsi"/>
        </w:rPr>
        <w:t xml:space="preserve">est pas le lieu de la décision. </w:t>
      </w:r>
    </w:p>
    <w:p w14:paraId="10B9C926" w14:textId="698B5DFC" w:rsidR="003E4CD2" w:rsidRPr="00AD6F15" w:rsidRDefault="00E12B2C" w:rsidP="00163A41">
      <w:pPr>
        <w:jc w:val="both"/>
        <w:rPr>
          <w:rFonts w:asciiTheme="majorHAnsi" w:eastAsia="Times New Roman" w:hAnsiTheme="majorHAnsi" w:cstheme="majorHAnsi"/>
          <w:b/>
        </w:rPr>
      </w:pPr>
      <w:r w:rsidRPr="00F30A39">
        <w:rPr>
          <w:rFonts w:asciiTheme="majorHAnsi" w:eastAsia="Times New Roman" w:hAnsiTheme="majorHAnsi" w:cstheme="majorHAnsi"/>
          <w:i/>
        </w:rPr>
        <w:t>Où se prend, de quoi est constituée une décision et comment elle se construit</w:t>
      </w:r>
      <w:r w:rsidRPr="00F30A39">
        <w:rPr>
          <w:rFonts w:asciiTheme="majorHAnsi" w:eastAsia="Times New Roman" w:hAnsiTheme="majorHAnsi" w:cstheme="majorHAnsi"/>
        </w:rPr>
        <w:t xml:space="preserve">, c'est un sujet qui parle beaucoup à la participation citoyenne. Donc on voit bien qu'on est parti chacun de notre côté, mais on se rejoint fortement sur ce sujet </w:t>
      </w:r>
    </w:p>
    <w:p w14:paraId="6DC320EE" w14:textId="77777777" w:rsidR="003E4CD2" w:rsidRDefault="003E4CD2" w:rsidP="00163A41">
      <w:pPr>
        <w:jc w:val="both"/>
        <w:rPr>
          <w:rFonts w:asciiTheme="majorHAnsi" w:eastAsia="Times New Roman" w:hAnsiTheme="majorHAnsi" w:cstheme="majorHAnsi"/>
        </w:rPr>
      </w:pPr>
    </w:p>
    <w:p w14:paraId="0A0CCED6" w14:textId="22A18BB4" w:rsidR="003E4CD2" w:rsidRPr="00F30A39" w:rsidRDefault="003E4CD2" w:rsidP="00163A41">
      <w:pPr>
        <w:jc w:val="both"/>
        <w:rPr>
          <w:rFonts w:asciiTheme="majorHAnsi" w:eastAsia="Times New Roman" w:hAnsiTheme="majorHAnsi" w:cstheme="majorHAnsi"/>
        </w:rPr>
      </w:pPr>
      <w:r>
        <w:rPr>
          <w:rFonts w:asciiTheme="majorHAnsi" w:eastAsia="Times New Roman" w:hAnsiTheme="majorHAnsi" w:cstheme="majorHAnsi"/>
        </w:rPr>
        <w:t>A lire</w:t>
      </w:r>
      <w:r w:rsidR="00AD6F15">
        <w:rPr>
          <w:rFonts w:asciiTheme="majorHAnsi" w:eastAsia="Times New Roman" w:hAnsiTheme="majorHAnsi" w:cstheme="majorHAnsi"/>
        </w:rPr>
        <w:t xml:space="preserve"> : </w:t>
      </w:r>
      <w:r w:rsidRPr="00AD6F15">
        <w:rPr>
          <w:rFonts w:asciiTheme="majorHAnsi" w:eastAsia="Times New Roman" w:hAnsiTheme="majorHAnsi" w:cstheme="majorHAnsi"/>
        </w:rPr>
        <w:t>Géopolitique de la jeunesse, engagement et démobilisation,</w:t>
      </w:r>
      <w:r w:rsidRPr="00F30A39">
        <w:rPr>
          <w:rFonts w:asciiTheme="majorHAnsi" w:eastAsia="Times New Roman" w:hAnsiTheme="majorHAnsi" w:cstheme="majorHAnsi"/>
        </w:rPr>
        <w:t xml:space="preserve"> Valérie Becquet et Paolo </w:t>
      </w:r>
      <w:proofErr w:type="spellStart"/>
      <w:r w:rsidRPr="00F30A39">
        <w:rPr>
          <w:rFonts w:asciiTheme="majorHAnsi" w:eastAsia="Times New Roman" w:hAnsiTheme="majorHAnsi" w:cstheme="majorHAnsi"/>
        </w:rPr>
        <w:t>Stuppia</w:t>
      </w:r>
      <w:proofErr w:type="spellEnd"/>
      <w:r w:rsidRPr="00F30A39">
        <w:rPr>
          <w:rFonts w:asciiTheme="majorHAnsi" w:eastAsia="Times New Roman" w:hAnsiTheme="majorHAnsi" w:cstheme="majorHAnsi"/>
        </w:rPr>
        <w:t>.</w:t>
      </w:r>
    </w:p>
    <w:p w14:paraId="00000064" w14:textId="613A0633" w:rsidR="001B3E34" w:rsidRPr="00F30A39" w:rsidRDefault="00E12B2C" w:rsidP="00163A41">
      <w:pPr>
        <w:jc w:val="both"/>
        <w:rPr>
          <w:rFonts w:asciiTheme="majorHAnsi" w:eastAsia="Times New Roman" w:hAnsiTheme="majorHAnsi" w:cstheme="majorHAnsi"/>
        </w:rPr>
      </w:pPr>
      <w:r w:rsidRPr="00F30A39">
        <w:rPr>
          <w:rFonts w:asciiTheme="majorHAnsi" w:eastAsia="Times New Roman" w:hAnsiTheme="majorHAnsi" w:cstheme="majorHAnsi"/>
        </w:rPr>
        <w:br/>
      </w:r>
      <w:bookmarkEnd w:id="0"/>
      <w:r w:rsidRPr="00F30A39">
        <w:rPr>
          <w:rFonts w:asciiTheme="majorHAnsi" w:eastAsia="Times New Roman" w:hAnsiTheme="majorHAnsi" w:cstheme="majorHAnsi"/>
        </w:rPr>
        <w:br/>
      </w:r>
      <w:r w:rsidRPr="00F30A39">
        <w:rPr>
          <w:rFonts w:asciiTheme="majorHAnsi" w:eastAsia="Times New Roman" w:hAnsiTheme="majorHAnsi" w:cstheme="majorHAnsi"/>
        </w:rPr>
        <w:br/>
      </w:r>
    </w:p>
    <w:p w14:paraId="00000065" w14:textId="77777777" w:rsidR="001B3E34" w:rsidRPr="00F30A39" w:rsidRDefault="001B3E34" w:rsidP="00163A41">
      <w:pPr>
        <w:jc w:val="both"/>
        <w:rPr>
          <w:rFonts w:asciiTheme="majorHAnsi" w:eastAsia="Times New Roman" w:hAnsiTheme="majorHAnsi" w:cstheme="majorHAnsi"/>
        </w:rPr>
      </w:pPr>
    </w:p>
    <w:sectPr w:rsidR="001B3E34" w:rsidRPr="00F30A39">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9E2F5" w14:textId="77777777" w:rsidR="00831400" w:rsidRDefault="00831400" w:rsidP="00A50E2F">
      <w:pPr>
        <w:spacing w:line="240" w:lineRule="auto"/>
      </w:pPr>
      <w:r>
        <w:separator/>
      </w:r>
    </w:p>
  </w:endnote>
  <w:endnote w:type="continuationSeparator" w:id="0">
    <w:p w14:paraId="6C466D5F" w14:textId="77777777" w:rsidR="00831400" w:rsidRDefault="00831400" w:rsidP="00A50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662857"/>
      <w:docPartObj>
        <w:docPartGallery w:val="Page Numbers (Bottom of Page)"/>
        <w:docPartUnique/>
      </w:docPartObj>
    </w:sdtPr>
    <w:sdtEndPr/>
    <w:sdtContent>
      <w:p w14:paraId="4C9E702C" w14:textId="03D95BAF" w:rsidR="00BE2388" w:rsidRDefault="00BE2388">
        <w:pPr>
          <w:pStyle w:val="Pieddepage"/>
          <w:jc w:val="right"/>
        </w:pPr>
        <w:r>
          <w:fldChar w:fldCharType="begin"/>
        </w:r>
        <w:r>
          <w:instrText>PAGE   \* MERGEFORMAT</w:instrText>
        </w:r>
        <w:r>
          <w:fldChar w:fldCharType="separate"/>
        </w:r>
        <w:r w:rsidR="007F7B78" w:rsidRPr="007F7B78">
          <w:rPr>
            <w:noProof/>
            <w:lang w:val="fr-FR"/>
          </w:rPr>
          <w:t>9</w:t>
        </w:r>
        <w:r>
          <w:fldChar w:fldCharType="end"/>
        </w:r>
      </w:p>
    </w:sdtContent>
  </w:sdt>
  <w:p w14:paraId="36AC8210" w14:textId="77777777" w:rsidR="00BE2388" w:rsidRDefault="00BE23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B8B3F" w14:textId="77777777" w:rsidR="00831400" w:rsidRDefault="00831400" w:rsidP="00A50E2F">
      <w:pPr>
        <w:spacing w:line="240" w:lineRule="auto"/>
      </w:pPr>
      <w:r>
        <w:separator/>
      </w:r>
    </w:p>
  </w:footnote>
  <w:footnote w:type="continuationSeparator" w:id="0">
    <w:p w14:paraId="2DBB0F85" w14:textId="77777777" w:rsidR="00831400" w:rsidRDefault="00831400" w:rsidP="00A50E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34"/>
    <w:rsid w:val="00035F0C"/>
    <w:rsid w:val="00163A41"/>
    <w:rsid w:val="00192F9B"/>
    <w:rsid w:val="001B3E34"/>
    <w:rsid w:val="001E0B61"/>
    <w:rsid w:val="00211BCC"/>
    <w:rsid w:val="003E4CD2"/>
    <w:rsid w:val="00434978"/>
    <w:rsid w:val="004D0B86"/>
    <w:rsid w:val="005A4EA3"/>
    <w:rsid w:val="006F06A9"/>
    <w:rsid w:val="00726148"/>
    <w:rsid w:val="00754985"/>
    <w:rsid w:val="007F7B78"/>
    <w:rsid w:val="00810246"/>
    <w:rsid w:val="00831400"/>
    <w:rsid w:val="008540C9"/>
    <w:rsid w:val="00933880"/>
    <w:rsid w:val="00957F3B"/>
    <w:rsid w:val="009927C6"/>
    <w:rsid w:val="00A02A91"/>
    <w:rsid w:val="00A50E2F"/>
    <w:rsid w:val="00AD6F15"/>
    <w:rsid w:val="00B80219"/>
    <w:rsid w:val="00B86D1E"/>
    <w:rsid w:val="00BE2388"/>
    <w:rsid w:val="00C50770"/>
    <w:rsid w:val="00C85F28"/>
    <w:rsid w:val="00CA0120"/>
    <w:rsid w:val="00CD08E4"/>
    <w:rsid w:val="00DB0108"/>
    <w:rsid w:val="00E12B2C"/>
    <w:rsid w:val="00E73E44"/>
    <w:rsid w:val="00E75E0D"/>
    <w:rsid w:val="00EA3304"/>
    <w:rsid w:val="00EE168E"/>
    <w:rsid w:val="00F30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A50E2F"/>
    <w:pPr>
      <w:tabs>
        <w:tab w:val="center" w:pos="4536"/>
        <w:tab w:val="right" w:pos="9072"/>
      </w:tabs>
      <w:spacing w:line="240" w:lineRule="auto"/>
    </w:pPr>
  </w:style>
  <w:style w:type="character" w:customStyle="1" w:styleId="En-tteCar">
    <w:name w:val="En-tête Car"/>
    <w:basedOn w:val="Policepardfaut"/>
    <w:link w:val="En-tte"/>
    <w:uiPriority w:val="99"/>
    <w:rsid w:val="00A50E2F"/>
  </w:style>
  <w:style w:type="paragraph" w:styleId="Pieddepage">
    <w:name w:val="footer"/>
    <w:basedOn w:val="Normal"/>
    <w:link w:val="PieddepageCar"/>
    <w:uiPriority w:val="99"/>
    <w:unhideWhenUsed/>
    <w:rsid w:val="00A50E2F"/>
    <w:pPr>
      <w:tabs>
        <w:tab w:val="center" w:pos="4536"/>
        <w:tab w:val="right" w:pos="9072"/>
      </w:tabs>
      <w:spacing w:line="240" w:lineRule="auto"/>
    </w:pPr>
  </w:style>
  <w:style w:type="character" w:customStyle="1" w:styleId="PieddepageCar">
    <w:name w:val="Pied de page Car"/>
    <w:basedOn w:val="Policepardfaut"/>
    <w:link w:val="Pieddepage"/>
    <w:uiPriority w:val="99"/>
    <w:rsid w:val="00A50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A50E2F"/>
    <w:pPr>
      <w:tabs>
        <w:tab w:val="center" w:pos="4536"/>
        <w:tab w:val="right" w:pos="9072"/>
      </w:tabs>
      <w:spacing w:line="240" w:lineRule="auto"/>
    </w:pPr>
  </w:style>
  <w:style w:type="character" w:customStyle="1" w:styleId="En-tteCar">
    <w:name w:val="En-tête Car"/>
    <w:basedOn w:val="Policepardfaut"/>
    <w:link w:val="En-tte"/>
    <w:uiPriority w:val="99"/>
    <w:rsid w:val="00A50E2F"/>
  </w:style>
  <w:style w:type="paragraph" w:styleId="Pieddepage">
    <w:name w:val="footer"/>
    <w:basedOn w:val="Normal"/>
    <w:link w:val="PieddepageCar"/>
    <w:uiPriority w:val="99"/>
    <w:unhideWhenUsed/>
    <w:rsid w:val="00A50E2F"/>
    <w:pPr>
      <w:tabs>
        <w:tab w:val="center" w:pos="4536"/>
        <w:tab w:val="right" w:pos="9072"/>
      </w:tabs>
      <w:spacing w:line="240" w:lineRule="auto"/>
    </w:pPr>
  </w:style>
  <w:style w:type="character" w:customStyle="1" w:styleId="PieddepageCar">
    <w:name w:val="Pied de page Car"/>
    <w:basedOn w:val="Policepardfaut"/>
    <w:link w:val="Pieddepage"/>
    <w:uiPriority w:val="99"/>
    <w:rsid w:val="00A5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4396</Words>
  <Characters>25850</Characters>
  <Application>Microsoft Office Word</Application>
  <DocSecurity>0</DocSecurity>
  <Lines>359</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16</cp:revision>
  <dcterms:created xsi:type="dcterms:W3CDTF">2025-05-19T06:21:00Z</dcterms:created>
  <dcterms:modified xsi:type="dcterms:W3CDTF">2025-05-26T08:42:00Z</dcterms:modified>
</cp:coreProperties>
</file>